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C34F" w14:textId="6982FBA7" w:rsidR="00006072" w:rsidRPr="00946F60" w:rsidRDefault="00572323" w:rsidP="00946F60">
      <w:pPr>
        <w:spacing w:after="0" w:line="240" w:lineRule="auto"/>
        <w:jc w:val="center"/>
        <w:rPr>
          <w:rFonts w:ascii="Times New Roman" w:hAnsi="Times New Roman" w:cs="Times New Roman"/>
          <w:b/>
          <w:bCs/>
          <w:sz w:val="18"/>
          <w:szCs w:val="18"/>
        </w:rPr>
      </w:pPr>
      <w:r w:rsidRPr="00946F60">
        <w:rPr>
          <w:rFonts w:ascii="Times New Roman" w:hAnsi="Times New Roman" w:cs="Times New Roman"/>
          <w:b/>
          <w:bCs/>
          <w:sz w:val="18"/>
          <w:szCs w:val="18"/>
        </w:rPr>
        <w:t>ДОГОВОР №</w:t>
      </w:r>
    </w:p>
    <w:p w14:paraId="60FD2DC7" w14:textId="05EEC6AC" w:rsidR="00572323" w:rsidRPr="00946F60" w:rsidRDefault="00572323" w:rsidP="00946F60">
      <w:pPr>
        <w:spacing w:after="0" w:line="240" w:lineRule="auto"/>
        <w:jc w:val="center"/>
        <w:rPr>
          <w:rFonts w:ascii="Times New Roman" w:hAnsi="Times New Roman" w:cs="Times New Roman"/>
          <w:b/>
          <w:bCs/>
          <w:sz w:val="18"/>
          <w:szCs w:val="18"/>
        </w:rPr>
      </w:pPr>
      <w:r w:rsidRPr="00946F60">
        <w:rPr>
          <w:rFonts w:ascii="Times New Roman" w:hAnsi="Times New Roman" w:cs="Times New Roman"/>
          <w:b/>
          <w:bCs/>
          <w:sz w:val="18"/>
          <w:szCs w:val="18"/>
        </w:rPr>
        <w:t>на оказание платных медицинских услуг</w:t>
      </w:r>
    </w:p>
    <w:p w14:paraId="3B0DA852" w14:textId="21BC796C" w:rsidR="00572323" w:rsidRDefault="00572323" w:rsidP="00946F60">
      <w:pPr>
        <w:spacing w:after="0" w:line="240" w:lineRule="auto"/>
        <w:jc w:val="both"/>
        <w:rPr>
          <w:rFonts w:ascii="Times New Roman" w:hAnsi="Times New Roman" w:cs="Times New Roman"/>
          <w:sz w:val="18"/>
          <w:szCs w:val="18"/>
        </w:rPr>
      </w:pPr>
      <w:proofErr w:type="spellStart"/>
      <w:r w:rsidRPr="007C2CB0">
        <w:rPr>
          <w:rFonts w:ascii="Times New Roman" w:hAnsi="Times New Roman" w:cs="Times New Roman"/>
          <w:sz w:val="18"/>
          <w:szCs w:val="18"/>
        </w:rPr>
        <w:t>г.Курск</w:t>
      </w:r>
      <w:proofErr w:type="spellEnd"/>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r>
      <w:r w:rsidRPr="007C2CB0">
        <w:rPr>
          <w:rFonts w:ascii="Times New Roman" w:hAnsi="Times New Roman" w:cs="Times New Roman"/>
          <w:sz w:val="18"/>
          <w:szCs w:val="18"/>
        </w:rPr>
        <w:tab/>
        <w:t>«__»</w:t>
      </w:r>
      <w:r w:rsidR="00642F1A">
        <w:rPr>
          <w:rFonts w:ascii="Times New Roman" w:hAnsi="Times New Roman" w:cs="Times New Roman"/>
          <w:sz w:val="18"/>
          <w:szCs w:val="18"/>
        </w:rPr>
        <w:t xml:space="preserve"> </w:t>
      </w:r>
      <w:r w:rsidRPr="007C2CB0">
        <w:rPr>
          <w:rFonts w:ascii="Times New Roman" w:hAnsi="Times New Roman" w:cs="Times New Roman"/>
          <w:sz w:val="18"/>
          <w:szCs w:val="18"/>
        </w:rPr>
        <w:t>___</w:t>
      </w:r>
      <w:r w:rsidR="00F02162">
        <w:rPr>
          <w:rFonts w:ascii="Times New Roman" w:hAnsi="Times New Roman" w:cs="Times New Roman"/>
          <w:sz w:val="18"/>
          <w:szCs w:val="18"/>
        </w:rPr>
        <w:t>__</w:t>
      </w:r>
      <w:r w:rsidR="00642F1A">
        <w:rPr>
          <w:rFonts w:ascii="Times New Roman" w:hAnsi="Times New Roman" w:cs="Times New Roman"/>
          <w:sz w:val="18"/>
          <w:szCs w:val="18"/>
        </w:rPr>
        <w:t>______</w:t>
      </w:r>
      <w:proofErr w:type="gramStart"/>
      <w:r w:rsidR="00642F1A">
        <w:rPr>
          <w:rFonts w:ascii="Times New Roman" w:hAnsi="Times New Roman" w:cs="Times New Roman"/>
          <w:sz w:val="18"/>
          <w:szCs w:val="18"/>
        </w:rPr>
        <w:t xml:space="preserve">_  </w:t>
      </w:r>
      <w:r w:rsidR="00F02162">
        <w:rPr>
          <w:rFonts w:ascii="Times New Roman" w:hAnsi="Times New Roman" w:cs="Times New Roman"/>
          <w:sz w:val="18"/>
          <w:szCs w:val="18"/>
        </w:rPr>
        <w:t>_</w:t>
      </w:r>
      <w:proofErr w:type="gramEnd"/>
      <w:r w:rsidR="00F02162">
        <w:rPr>
          <w:rFonts w:ascii="Times New Roman" w:hAnsi="Times New Roman" w:cs="Times New Roman"/>
          <w:sz w:val="18"/>
          <w:szCs w:val="18"/>
        </w:rPr>
        <w:t>___</w:t>
      </w:r>
      <w:r w:rsidR="00C11156">
        <w:rPr>
          <w:rFonts w:ascii="Times New Roman" w:hAnsi="Times New Roman" w:cs="Times New Roman"/>
          <w:sz w:val="18"/>
          <w:szCs w:val="18"/>
        </w:rPr>
        <w:t>__</w:t>
      </w:r>
    </w:p>
    <w:p w14:paraId="32B1645B" w14:textId="060D6882" w:rsidR="00642F1A" w:rsidRPr="007C2CB0" w:rsidRDefault="00642F1A" w:rsidP="00946F6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2DCAA891" w14:textId="6E997EB6" w:rsidR="00572323" w:rsidRPr="007C2CB0" w:rsidRDefault="00572323"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      </w:t>
      </w:r>
      <w:bookmarkStart w:id="0" w:name="_Hlk163662728"/>
      <w:r w:rsidRPr="007C2CB0">
        <w:rPr>
          <w:rFonts w:ascii="Times New Roman" w:hAnsi="Times New Roman" w:cs="Times New Roman"/>
          <w:sz w:val="18"/>
          <w:szCs w:val="18"/>
        </w:rPr>
        <w:t>Автономное учреждение здравоохранения Курской области «Курский областной санаторий «Соловьиные зори» (АУЗ «Курский областной санаторий «Соловьиные зори</w:t>
      </w:r>
      <w:r w:rsidRPr="003D3628">
        <w:rPr>
          <w:rFonts w:ascii="Times New Roman" w:hAnsi="Times New Roman" w:cs="Times New Roman"/>
          <w:sz w:val="18"/>
          <w:szCs w:val="18"/>
        </w:rPr>
        <w:t xml:space="preserve">») (официальный сайт </w:t>
      </w:r>
      <w:hyperlink r:id="rId4" w:history="1">
        <w:r w:rsidRPr="003D3628">
          <w:t>http://solzor.ru</w:t>
        </w:r>
      </w:hyperlink>
      <w:r w:rsidR="009B2800" w:rsidRPr="003D3628">
        <w:t>)</w:t>
      </w:r>
      <w:bookmarkEnd w:id="0"/>
      <w:r w:rsidRPr="003D3628">
        <w:rPr>
          <w:rFonts w:ascii="Times New Roman" w:hAnsi="Times New Roman" w:cs="Times New Roman"/>
          <w:sz w:val="18"/>
          <w:szCs w:val="18"/>
        </w:rPr>
        <w:t xml:space="preserve">, </w:t>
      </w:r>
      <w:bookmarkStart w:id="1" w:name="_Hlk163662901"/>
      <w:r w:rsidRPr="003D3628">
        <w:rPr>
          <w:rFonts w:ascii="Times New Roman" w:hAnsi="Times New Roman" w:cs="Times New Roman"/>
          <w:sz w:val="18"/>
          <w:szCs w:val="18"/>
        </w:rPr>
        <w:t>имеющ</w:t>
      </w:r>
      <w:r w:rsidR="009B2800" w:rsidRPr="003D3628">
        <w:rPr>
          <w:rFonts w:ascii="Times New Roman" w:hAnsi="Times New Roman" w:cs="Times New Roman"/>
          <w:sz w:val="18"/>
          <w:szCs w:val="18"/>
        </w:rPr>
        <w:t>ее</w:t>
      </w:r>
      <w:r w:rsidRPr="003D3628">
        <w:rPr>
          <w:rFonts w:ascii="Times New Roman" w:hAnsi="Times New Roman" w:cs="Times New Roman"/>
          <w:sz w:val="18"/>
          <w:szCs w:val="18"/>
        </w:rPr>
        <w:t xml:space="preserve"> бессрочную</w:t>
      </w:r>
      <w:r w:rsidRPr="007C2CB0">
        <w:rPr>
          <w:rFonts w:ascii="Times New Roman" w:hAnsi="Times New Roman" w:cs="Times New Roman"/>
          <w:sz w:val="18"/>
          <w:szCs w:val="18"/>
        </w:rPr>
        <w:t xml:space="preserve"> лицензию № Л</w:t>
      </w:r>
      <w:r w:rsidR="009678BB">
        <w:rPr>
          <w:rFonts w:ascii="Times New Roman" w:hAnsi="Times New Roman" w:cs="Times New Roman"/>
          <w:sz w:val="18"/>
          <w:szCs w:val="18"/>
        </w:rPr>
        <w:t>0</w:t>
      </w:r>
      <w:r w:rsidR="00223944" w:rsidRPr="007C2CB0">
        <w:rPr>
          <w:rFonts w:ascii="Times New Roman" w:hAnsi="Times New Roman" w:cs="Times New Roman"/>
          <w:sz w:val="18"/>
          <w:szCs w:val="18"/>
        </w:rPr>
        <w:t>41</w:t>
      </w:r>
      <w:r w:rsidRPr="007C2CB0">
        <w:rPr>
          <w:rFonts w:ascii="Times New Roman" w:hAnsi="Times New Roman" w:cs="Times New Roman"/>
          <w:sz w:val="18"/>
          <w:szCs w:val="18"/>
        </w:rPr>
        <w:t>-</w:t>
      </w:r>
      <w:r w:rsidR="00223944" w:rsidRPr="007C2CB0">
        <w:rPr>
          <w:rFonts w:ascii="Times New Roman" w:hAnsi="Times New Roman" w:cs="Times New Roman"/>
          <w:sz w:val="18"/>
          <w:szCs w:val="18"/>
        </w:rPr>
        <w:t>01147</w:t>
      </w:r>
      <w:r w:rsidRPr="007C2CB0">
        <w:rPr>
          <w:rFonts w:ascii="Times New Roman" w:hAnsi="Times New Roman" w:cs="Times New Roman"/>
          <w:sz w:val="18"/>
          <w:szCs w:val="18"/>
        </w:rPr>
        <w:t>-</w:t>
      </w:r>
      <w:r w:rsidR="00223944" w:rsidRPr="007C2CB0">
        <w:rPr>
          <w:rFonts w:ascii="Times New Roman" w:hAnsi="Times New Roman" w:cs="Times New Roman"/>
          <w:sz w:val="18"/>
          <w:szCs w:val="18"/>
        </w:rPr>
        <w:t>46/00328872</w:t>
      </w:r>
      <w:r w:rsidRPr="007C2CB0">
        <w:rPr>
          <w:rFonts w:ascii="Times New Roman" w:hAnsi="Times New Roman" w:cs="Times New Roman"/>
          <w:sz w:val="18"/>
          <w:szCs w:val="18"/>
        </w:rPr>
        <w:t xml:space="preserve"> от 09.11.2020 г., выданную </w:t>
      </w:r>
      <w:r w:rsidR="009678BB">
        <w:rPr>
          <w:rFonts w:ascii="Times New Roman" w:hAnsi="Times New Roman" w:cs="Times New Roman"/>
          <w:sz w:val="18"/>
          <w:szCs w:val="18"/>
        </w:rPr>
        <w:t>Министерством</w:t>
      </w:r>
      <w:r w:rsidRPr="007C2CB0">
        <w:rPr>
          <w:rFonts w:ascii="Times New Roman" w:hAnsi="Times New Roman" w:cs="Times New Roman"/>
          <w:sz w:val="18"/>
          <w:szCs w:val="18"/>
        </w:rPr>
        <w:t xml:space="preserve"> здравоохранения Курской области (адрес: 305000, г. Курск, Красная площадь,6 тел.(4712) 51-47-20</w:t>
      </w:r>
      <w:r w:rsidR="009678BB">
        <w:rPr>
          <w:rFonts w:ascii="Times New Roman" w:hAnsi="Times New Roman" w:cs="Times New Roman"/>
          <w:sz w:val="18"/>
          <w:szCs w:val="18"/>
        </w:rPr>
        <w:t>)</w:t>
      </w:r>
      <w:r w:rsidRPr="007C2CB0">
        <w:rPr>
          <w:rFonts w:ascii="Times New Roman" w:hAnsi="Times New Roman" w:cs="Times New Roman"/>
          <w:sz w:val="18"/>
          <w:szCs w:val="18"/>
        </w:rPr>
        <w:t xml:space="preserve"> </w:t>
      </w:r>
      <w:bookmarkEnd w:id="1"/>
      <w:r w:rsidRPr="007C2CB0">
        <w:rPr>
          <w:rFonts w:ascii="Times New Roman" w:hAnsi="Times New Roman" w:cs="Times New Roman"/>
          <w:sz w:val="18"/>
          <w:szCs w:val="18"/>
        </w:rPr>
        <w:t xml:space="preserve">на осуществление медицинской деятельности. </w:t>
      </w:r>
      <w:r w:rsidR="009678BB">
        <w:rPr>
          <w:rFonts w:ascii="Times New Roman" w:hAnsi="Times New Roman" w:cs="Times New Roman"/>
          <w:sz w:val="18"/>
          <w:szCs w:val="18"/>
        </w:rPr>
        <w:t>Адрес</w:t>
      </w:r>
      <w:r w:rsidR="001D1583">
        <w:rPr>
          <w:rFonts w:ascii="Times New Roman" w:hAnsi="Times New Roman" w:cs="Times New Roman"/>
          <w:sz w:val="18"/>
          <w:szCs w:val="18"/>
        </w:rPr>
        <w:t>а</w:t>
      </w:r>
      <w:r w:rsidR="009678BB">
        <w:rPr>
          <w:rFonts w:ascii="Times New Roman" w:hAnsi="Times New Roman" w:cs="Times New Roman"/>
          <w:sz w:val="18"/>
          <w:szCs w:val="18"/>
        </w:rPr>
        <w:t xml:space="preserve"> места осуществления лицензируемого вида деятельности: 305018, Курская область, Курск, пер. 3-й </w:t>
      </w:r>
      <w:proofErr w:type="spellStart"/>
      <w:r w:rsidR="009678BB">
        <w:rPr>
          <w:rFonts w:ascii="Times New Roman" w:hAnsi="Times New Roman" w:cs="Times New Roman"/>
          <w:sz w:val="18"/>
          <w:szCs w:val="18"/>
        </w:rPr>
        <w:t>Краснополянский</w:t>
      </w:r>
      <w:proofErr w:type="spellEnd"/>
      <w:r w:rsidR="009678BB">
        <w:rPr>
          <w:rFonts w:ascii="Times New Roman" w:hAnsi="Times New Roman" w:cs="Times New Roman"/>
          <w:sz w:val="18"/>
          <w:szCs w:val="18"/>
        </w:rPr>
        <w:t xml:space="preserve">, д.1 (Санаторно-курортные организации) </w:t>
      </w:r>
      <w:r w:rsidRPr="007C2CB0">
        <w:rPr>
          <w:rFonts w:ascii="Times New Roman" w:hAnsi="Times New Roman" w:cs="Times New Roman"/>
          <w:sz w:val="18"/>
          <w:szCs w:val="18"/>
        </w:rPr>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акушерскому делу; сестринскому делу; физиотерапии;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кардиологии; неврологии; травматологии и ортопедии; ультразвуковой диагностике; физиотерапии; при оказании первичной специализированной медико-санитарной помощи в условиях дневного стационара по: медицинской реабилитации; организации здравоохранения и общественному здоровью, эпидемиологии; ультразвуковой диагностике; физиотерапии</w:t>
      </w:r>
      <w:r w:rsidR="001D1583">
        <w:rPr>
          <w:rFonts w:ascii="Times New Roman" w:hAnsi="Times New Roman" w:cs="Times New Roman"/>
          <w:sz w:val="18"/>
          <w:szCs w:val="18"/>
        </w:rPr>
        <w:t>;</w:t>
      </w:r>
      <w:r w:rsidRPr="007C2CB0">
        <w:rPr>
          <w:rFonts w:ascii="Times New Roman" w:hAnsi="Times New Roman" w:cs="Times New Roman"/>
          <w:sz w:val="18"/>
          <w:szCs w:val="18"/>
        </w:rPr>
        <w:t xml:space="preserve"> При оказании медицинской помощи при санаторно-курортном лечении организуются и выполняются работы (услуги) по: акушерскому делу; диетологии; кардиологии; лечебной физкультуре; медицинской реабилитации; неврологии; организации здравоохранения и  общественному здоровью</w:t>
      </w:r>
      <w:r w:rsidR="001D1583">
        <w:rPr>
          <w:rFonts w:ascii="Times New Roman" w:hAnsi="Times New Roman" w:cs="Times New Roman"/>
          <w:sz w:val="18"/>
          <w:szCs w:val="18"/>
        </w:rPr>
        <w:t>,</w:t>
      </w:r>
      <w:r w:rsidRPr="007C2CB0">
        <w:rPr>
          <w:rFonts w:ascii="Times New Roman" w:hAnsi="Times New Roman" w:cs="Times New Roman"/>
          <w:sz w:val="18"/>
          <w:szCs w:val="18"/>
        </w:rPr>
        <w:t xml:space="preserve"> эпидемиологии; </w:t>
      </w:r>
      <w:proofErr w:type="spellStart"/>
      <w:r w:rsidRPr="007C2CB0">
        <w:rPr>
          <w:rFonts w:ascii="Times New Roman" w:hAnsi="Times New Roman" w:cs="Times New Roman"/>
          <w:sz w:val="18"/>
          <w:szCs w:val="18"/>
        </w:rPr>
        <w:t>профпатологии</w:t>
      </w:r>
      <w:proofErr w:type="spellEnd"/>
      <w:r w:rsidRPr="007C2CB0">
        <w:rPr>
          <w:rFonts w:ascii="Times New Roman" w:hAnsi="Times New Roman" w:cs="Times New Roman"/>
          <w:sz w:val="18"/>
          <w:szCs w:val="18"/>
        </w:rPr>
        <w:t>; пульмонологии; ревматологии; сестринскому делу; спортивной медицине; терапии; травматологии и ортопедии; ультразвуковой диагностике; урологии; физиотерапии</w:t>
      </w:r>
      <w:r w:rsidR="001D1583">
        <w:rPr>
          <w:rFonts w:ascii="Times New Roman" w:hAnsi="Times New Roman" w:cs="Times New Roman"/>
          <w:sz w:val="18"/>
          <w:szCs w:val="18"/>
        </w:rPr>
        <w:t>;</w:t>
      </w:r>
      <w:r w:rsidRPr="007C2CB0">
        <w:rPr>
          <w:rFonts w:ascii="Times New Roman" w:hAnsi="Times New Roman" w:cs="Times New Roman"/>
          <w:sz w:val="18"/>
          <w:szCs w:val="18"/>
        </w:rPr>
        <w:t xml:space="preserve"> При проведении медицинских экспертиз организуются и выполняются следующие работы (услуги)</w:t>
      </w:r>
      <w:r w:rsidR="001D1583">
        <w:rPr>
          <w:rFonts w:ascii="Times New Roman" w:hAnsi="Times New Roman" w:cs="Times New Roman"/>
          <w:sz w:val="18"/>
          <w:szCs w:val="18"/>
        </w:rPr>
        <w:t xml:space="preserve"> по</w:t>
      </w:r>
      <w:r w:rsidRPr="007C2CB0">
        <w:rPr>
          <w:rFonts w:ascii="Times New Roman" w:hAnsi="Times New Roman" w:cs="Times New Roman"/>
          <w:sz w:val="18"/>
          <w:szCs w:val="18"/>
        </w:rPr>
        <w:t xml:space="preserve">: экспертизе временной нетрудоспособности. </w:t>
      </w:r>
      <w:r w:rsidR="001D1583">
        <w:rPr>
          <w:rFonts w:ascii="Times New Roman" w:hAnsi="Times New Roman" w:cs="Times New Roman"/>
          <w:sz w:val="18"/>
          <w:szCs w:val="18"/>
        </w:rPr>
        <w:t xml:space="preserve">305018, Курская область, Курск, ул. Черняховского, д. 22-а-24-а (Санаторно-курортные организации) </w:t>
      </w:r>
      <w:r w:rsidRPr="007C2CB0">
        <w:rPr>
          <w:rFonts w:ascii="Times New Roman" w:hAnsi="Times New Roman" w:cs="Times New Roman"/>
          <w:sz w:val="18"/>
          <w:szCs w:val="18"/>
        </w:rPr>
        <w:t>При оказании первичной</w:t>
      </w:r>
      <w:r w:rsidR="003E6602">
        <w:rPr>
          <w:rFonts w:ascii="Times New Roman" w:hAnsi="Times New Roman" w:cs="Times New Roman"/>
          <w:sz w:val="18"/>
          <w:szCs w:val="18"/>
        </w:rPr>
        <w:t xml:space="preserve"> </w:t>
      </w:r>
      <w:r w:rsidRPr="007C2CB0">
        <w:rPr>
          <w:rFonts w:ascii="Times New Roman" w:hAnsi="Times New Roman" w:cs="Times New Roman"/>
          <w:sz w:val="18"/>
          <w:szCs w:val="18"/>
        </w:rPr>
        <w:t>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лечебной физкультуре; медицинскому массажу; физиотерапии; функциональной диагностике; при оказании первичной врачебной медико-санитарной помощи в амбулаторных условиях по: педиатрии; при оказании первичной специализированной медико-санитарной помощи в амбулаторных условиях по: неврологии, спортивной медицине, физиотерапии и функциональной диагностике; при оказании первичной специализированной медико-санитарной помощи в условиях дневного стационара по: медицинской реабилитации; неврологии;</w:t>
      </w:r>
      <w:r w:rsidR="003E6602">
        <w:rPr>
          <w:rFonts w:ascii="Times New Roman" w:hAnsi="Times New Roman" w:cs="Times New Roman"/>
          <w:sz w:val="18"/>
          <w:szCs w:val="18"/>
        </w:rPr>
        <w:t xml:space="preserve"> психотерапии;</w:t>
      </w:r>
      <w:r w:rsidRPr="007C2CB0">
        <w:rPr>
          <w:rFonts w:ascii="Times New Roman" w:hAnsi="Times New Roman" w:cs="Times New Roman"/>
          <w:sz w:val="18"/>
          <w:szCs w:val="18"/>
        </w:rPr>
        <w:t xml:space="preserve"> рефлексотерапии; спортивной медицине; травматологии и ортопедии; физиотерапии; функциональной диагностике</w:t>
      </w:r>
      <w:r w:rsidR="003E6602">
        <w:rPr>
          <w:rFonts w:ascii="Times New Roman" w:hAnsi="Times New Roman" w:cs="Times New Roman"/>
          <w:sz w:val="18"/>
          <w:szCs w:val="18"/>
        </w:rPr>
        <w:t>;</w:t>
      </w:r>
      <w:r w:rsidRPr="007C2CB0">
        <w:rPr>
          <w:rFonts w:ascii="Times New Roman" w:hAnsi="Times New Roman" w:cs="Times New Roman"/>
          <w:sz w:val="18"/>
          <w:szCs w:val="18"/>
        </w:rPr>
        <w:t xml:space="preserve">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w:t>
      </w:r>
      <w:r w:rsidR="003E6602">
        <w:rPr>
          <w:rFonts w:ascii="Times New Roman" w:hAnsi="Times New Roman" w:cs="Times New Roman"/>
          <w:sz w:val="18"/>
          <w:szCs w:val="18"/>
        </w:rPr>
        <w:t>медицинской</w:t>
      </w:r>
      <w:r w:rsidRPr="007C2CB0">
        <w:rPr>
          <w:rFonts w:ascii="Times New Roman" w:hAnsi="Times New Roman" w:cs="Times New Roman"/>
          <w:sz w:val="18"/>
          <w:szCs w:val="18"/>
        </w:rPr>
        <w:t xml:space="preserve"> помощи в условиях дневного стационара по: педиатрии; сестринскому делу в педиатрии; при оказании специализированной медицинской помощи в стационарных условиях по: лечебной физкультуре, медицинскому массажу, организации здравоохранения и общественному здоровью</w:t>
      </w:r>
      <w:r w:rsidR="003E6602">
        <w:rPr>
          <w:rFonts w:ascii="Times New Roman" w:hAnsi="Times New Roman" w:cs="Times New Roman"/>
          <w:sz w:val="18"/>
          <w:szCs w:val="18"/>
        </w:rPr>
        <w:t>,</w:t>
      </w:r>
      <w:r w:rsidRPr="007C2CB0">
        <w:rPr>
          <w:rFonts w:ascii="Times New Roman" w:hAnsi="Times New Roman" w:cs="Times New Roman"/>
          <w:sz w:val="18"/>
          <w:szCs w:val="18"/>
        </w:rPr>
        <w:t xml:space="preserve"> эпидемиологии; педиатрии; сестринскому делу; сестринскому делу </w:t>
      </w:r>
      <w:r w:rsidR="003E6602">
        <w:rPr>
          <w:rFonts w:ascii="Times New Roman" w:hAnsi="Times New Roman" w:cs="Times New Roman"/>
          <w:sz w:val="18"/>
          <w:szCs w:val="18"/>
        </w:rPr>
        <w:t>в</w:t>
      </w:r>
      <w:r w:rsidRPr="007C2CB0">
        <w:rPr>
          <w:rFonts w:ascii="Times New Roman" w:hAnsi="Times New Roman" w:cs="Times New Roman"/>
          <w:sz w:val="18"/>
          <w:szCs w:val="18"/>
        </w:rPr>
        <w:t xml:space="preserve"> педиатрии; спортивной медицине; терапии; ультразвуковой диагностике; физиотерапии; функциональной диагностике</w:t>
      </w:r>
      <w:r w:rsidR="003E6602">
        <w:rPr>
          <w:rFonts w:ascii="Times New Roman" w:hAnsi="Times New Roman" w:cs="Times New Roman"/>
          <w:sz w:val="18"/>
          <w:szCs w:val="18"/>
        </w:rPr>
        <w:t>;</w:t>
      </w:r>
      <w:r w:rsidRPr="007C2CB0">
        <w:rPr>
          <w:rFonts w:ascii="Times New Roman" w:hAnsi="Times New Roman" w:cs="Times New Roman"/>
          <w:sz w:val="18"/>
          <w:szCs w:val="18"/>
        </w:rPr>
        <w:t xml:space="preserve"> При оказании медицинской помощи при санаторно-курортном лечении организуются и выполняются работы (услуги) по: гастроэнтерологии; колопроктологии; лабораторной диагностике; лечебной физкультуре; медицинской реабилитации; медицинскому массажу; неврологии; педиатрии;</w:t>
      </w:r>
      <w:r w:rsidR="003E6602">
        <w:rPr>
          <w:rFonts w:ascii="Times New Roman" w:hAnsi="Times New Roman" w:cs="Times New Roman"/>
          <w:sz w:val="18"/>
          <w:szCs w:val="18"/>
        </w:rPr>
        <w:t xml:space="preserve"> психотерапии;</w:t>
      </w:r>
      <w:r w:rsidRPr="007C2CB0">
        <w:rPr>
          <w:rFonts w:ascii="Times New Roman" w:hAnsi="Times New Roman" w:cs="Times New Roman"/>
          <w:sz w:val="18"/>
          <w:szCs w:val="18"/>
        </w:rPr>
        <w:t xml:space="preserve"> рефлексотерапии; сестринскому делу; сестринскому делу </w:t>
      </w:r>
      <w:r w:rsidR="003E6602">
        <w:rPr>
          <w:rFonts w:ascii="Times New Roman" w:hAnsi="Times New Roman" w:cs="Times New Roman"/>
          <w:sz w:val="18"/>
          <w:szCs w:val="18"/>
        </w:rPr>
        <w:t>в</w:t>
      </w:r>
      <w:r w:rsidRPr="007C2CB0">
        <w:rPr>
          <w:rFonts w:ascii="Times New Roman" w:hAnsi="Times New Roman" w:cs="Times New Roman"/>
          <w:sz w:val="18"/>
          <w:szCs w:val="18"/>
        </w:rPr>
        <w:t xml:space="preserve"> педиатрии; спортивной медицине; физиотерапии; функциональной диагностике; эндокринологии, именуемый в дальнейшем «</w:t>
      </w:r>
      <w:r w:rsidR="00FC5E3F" w:rsidRPr="007C2CB0">
        <w:rPr>
          <w:rFonts w:ascii="Times New Roman" w:hAnsi="Times New Roman" w:cs="Times New Roman"/>
          <w:sz w:val="18"/>
          <w:szCs w:val="18"/>
        </w:rPr>
        <w:t>ИСПОЛНИТЕЛЬ</w:t>
      </w:r>
      <w:r w:rsidRPr="007C2CB0">
        <w:rPr>
          <w:rFonts w:ascii="Times New Roman" w:hAnsi="Times New Roman" w:cs="Times New Roman"/>
          <w:sz w:val="18"/>
          <w:szCs w:val="18"/>
        </w:rPr>
        <w:t xml:space="preserve">» в лице________________________________________(должность, ФИО), действующего на основании _________________________, с одной стороны, и _______________________________, </w:t>
      </w:r>
      <w:bookmarkStart w:id="2" w:name="_Hlk163212119"/>
      <w:r w:rsidRPr="007C2CB0">
        <w:rPr>
          <w:rFonts w:ascii="Times New Roman" w:hAnsi="Times New Roman" w:cs="Times New Roman"/>
          <w:sz w:val="18"/>
          <w:szCs w:val="18"/>
        </w:rPr>
        <w:t>именуемый(</w:t>
      </w:r>
      <w:proofErr w:type="spellStart"/>
      <w:r w:rsidRPr="007C2CB0">
        <w:rPr>
          <w:rFonts w:ascii="Times New Roman" w:hAnsi="Times New Roman" w:cs="Times New Roman"/>
          <w:sz w:val="18"/>
          <w:szCs w:val="18"/>
        </w:rPr>
        <w:t>ая</w:t>
      </w:r>
      <w:proofErr w:type="spellEnd"/>
      <w:r w:rsidRPr="007C2CB0">
        <w:rPr>
          <w:rFonts w:ascii="Times New Roman" w:hAnsi="Times New Roman" w:cs="Times New Roman"/>
          <w:sz w:val="18"/>
          <w:szCs w:val="18"/>
        </w:rPr>
        <w:t xml:space="preserve">) в дальнейшем </w:t>
      </w:r>
      <w:bookmarkEnd w:id="2"/>
      <w:r w:rsidR="00CC10B6" w:rsidRPr="007C2CB0">
        <w:rPr>
          <w:rFonts w:ascii="Times New Roman" w:hAnsi="Times New Roman" w:cs="Times New Roman"/>
          <w:sz w:val="18"/>
          <w:szCs w:val="18"/>
        </w:rPr>
        <w:t>«</w:t>
      </w:r>
      <w:r w:rsidRPr="007C2CB0">
        <w:rPr>
          <w:rFonts w:ascii="Times New Roman" w:hAnsi="Times New Roman" w:cs="Times New Roman"/>
          <w:sz w:val="18"/>
          <w:szCs w:val="18"/>
        </w:rPr>
        <w:t>ЗАКАЗЧИК</w:t>
      </w:r>
      <w:r w:rsidR="009F7E8C" w:rsidRPr="007C2CB0">
        <w:rPr>
          <w:rFonts w:ascii="Times New Roman" w:hAnsi="Times New Roman" w:cs="Times New Roman"/>
          <w:sz w:val="18"/>
          <w:szCs w:val="18"/>
        </w:rPr>
        <w:t>» (ЗАКОННЫЙ ПРЕДСТАВИТЕЛЬ), с другой стороны и ___________________________________________, именуемый(</w:t>
      </w:r>
      <w:proofErr w:type="spellStart"/>
      <w:r w:rsidR="009F7E8C" w:rsidRPr="007C2CB0">
        <w:rPr>
          <w:rFonts w:ascii="Times New Roman" w:hAnsi="Times New Roman" w:cs="Times New Roman"/>
          <w:sz w:val="18"/>
          <w:szCs w:val="18"/>
        </w:rPr>
        <w:t>ая</w:t>
      </w:r>
      <w:proofErr w:type="spellEnd"/>
      <w:r w:rsidR="009F7E8C" w:rsidRPr="007C2CB0">
        <w:rPr>
          <w:rFonts w:ascii="Times New Roman" w:hAnsi="Times New Roman" w:cs="Times New Roman"/>
          <w:sz w:val="18"/>
          <w:szCs w:val="18"/>
        </w:rPr>
        <w:t>) в дальнейшем «</w:t>
      </w:r>
      <w:r w:rsidRPr="007C2CB0">
        <w:rPr>
          <w:rFonts w:ascii="Times New Roman" w:hAnsi="Times New Roman" w:cs="Times New Roman"/>
          <w:sz w:val="18"/>
          <w:szCs w:val="18"/>
        </w:rPr>
        <w:t>ПОТРЕБИТЕЛЬ</w:t>
      </w:r>
      <w:r w:rsidR="009F7E8C" w:rsidRPr="007C2CB0">
        <w:rPr>
          <w:rFonts w:ascii="Times New Roman" w:hAnsi="Times New Roman" w:cs="Times New Roman"/>
          <w:sz w:val="18"/>
          <w:szCs w:val="18"/>
        </w:rPr>
        <w:t>»</w:t>
      </w:r>
      <w:r w:rsidRPr="007C2CB0">
        <w:rPr>
          <w:rFonts w:ascii="Times New Roman" w:hAnsi="Times New Roman" w:cs="Times New Roman"/>
          <w:sz w:val="18"/>
          <w:szCs w:val="18"/>
        </w:rPr>
        <w:t xml:space="preserve">, с </w:t>
      </w:r>
      <w:r w:rsidR="009F7E8C" w:rsidRPr="007C2CB0">
        <w:rPr>
          <w:rFonts w:ascii="Times New Roman" w:hAnsi="Times New Roman" w:cs="Times New Roman"/>
          <w:sz w:val="18"/>
          <w:szCs w:val="18"/>
        </w:rPr>
        <w:t>третьей</w:t>
      </w:r>
      <w:r w:rsidRPr="007C2CB0">
        <w:rPr>
          <w:rFonts w:ascii="Times New Roman" w:hAnsi="Times New Roman" w:cs="Times New Roman"/>
          <w:sz w:val="18"/>
          <w:szCs w:val="18"/>
        </w:rPr>
        <w:t xml:space="preserve"> стороны, заключили настоящий договор о нижеследующем:</w:t>
      </w:r>
    </w:p>
    <w:p w14:paraId="51F25EB0" w14:textId="67DBD37D" w:rsidR="00572323" w:rsidRPr="00876772" w:rsidRDefault="00071CDB" w:rsidP="00876772">
      <w:pPr>
        <w:spacing w:after="0" w:line="240" w:lineRule="auto"/>
        <w:jc w:val="center"/>
        <w:rPr>
          <w:rFonts w:ascii="Times New Roman" w:hAnsi="Times New Roman" w:cs="Times New Roman"/>
          <w:b/>
          <w:bCs/>
          <w:sz w:val="20"/>
          <w:szCs w:val="20"/>
        </w:rPr>
      </w:pPr>
      <w:r w:rsidRPr="00876772">
        <w:rPr>
          <w:rFonts w:ascii="Times New Roman" w:hAnsi="Times New Roman" w:cs="Times New Roman"/>
          <w:b/>
          <w:bCs/>
          <w:sz w:val="20"/>
          <w:szCs w:val="20"/>
        </w:rPr>
        <w:t>ИНФОРМАЦИЯ</w:t>
      </w:r>
      <w:r w:rsidR="00D003C0" w:rsidRPr="00876772">
        <w:rPr>
          <w:rFonts w:ascii="Times New Roman" w:hAnsi="Times New Roman" w:cs="Times New Roman"/>
          <w:b/>
          <w:bCs/>
          <w:sz w:val="20"/>
          <w:szCs w:val="20"/>
        </w:rPr>
        <w:t xml:space="preserve">, ДОВЕДЕННАЯ ДО </w:t>
      </w:r>
      <w:r w:rsidR="00A835CF">
        <w:rPr>
          <w:rFonts w:ascii="Times New Roman" w:hAnsi="Times New Roman" w:cs="Times New Roman"/>
          <w:b/>
          <w:bCs/>
          <w:sz w:val="20"/>
          <w:szCs w:val="20"/>
        </w:rPr>
        <w:t>ЗАКАЗЧИКА (</w:t>
      </w:r>
      <w:r w:rsidR="00D003C0" w:rsidRPr="00876772">
        <w:rPr>
          <w:rFonts w:ascii="Times New Roman" w:hAnsi="Times New Roman" w:cs="Times New Roman"/>
          <w:b/>
          <w:bCs/>
          <w:sz w:val="20"/>
          <w:szCs w:val="20"/>
        </w:rPr>
        <w:t>ПОТРЕБИТЕЛЯ</w:t>
      </w:r>
      <w:r w:rsidR="00A835CF">
        <w:rPr>
          <w:rFonts w:ascii="Times New Roman" w:hAnsi="Times New Roman" w:cs="Times New Roman"/>
          <w:b/>
          <w:bCs/>
          <w:sz w:val="20"/>
          <w:szCs w:val="20"/>
        </w:rPr>
        <w:t>)</w:t>
      </w:r>
      <w:r w:rsidR="00D003C0" w:rsidRPr="00876772">
        <w:rPr>
          <w:rFonts w:ascii="Times New Roman" w:hAnsi="Times New Roman" w:cs="Times New Roman"/>
          <w:b/>
          <w:bCs/>
          <w:sz w:val="20"/>
          <w:szCs w:val="20"/>
        </w:rPr>
        <w:t xml:space="preserve"> ДО МОМЕНТА ЗАКЛЮЧЕНИЯ ДОГОВОРА</w:t>
      </w:r>
    </w:p>
    <w:p w14:paraId="0BDF0496" w14:textId="4CCA79DD" w:rsidR="00D003C0" w:rsidRPr="007C2CB0" w:rsidRDefault="00A835CF"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ЗАКАЗЧИК (ПОТРЕБИТЕЛЬ) </w:t>
      </w:r>
      <w:r w:rsidR="00D003C0" w:rsidRPr="007C2CB0">
        <w:rPr>
          <w:rFonts w:ascii="Times New Roman" w:hAnsi="Times New Roman" w:cs="Times New Roman"/>
          <w:sz w:val="18"/>
          <w:szCs w:val="18"/>
        </w:rPr>
        <w:t>подтверждает, что до заключения договора ИСПОЛНИТЕЛЬ в доступной форме и исчерпывающим образом:</w:t>
      </w:r>
    </w:p>
    <w:p w14:paraId="604DBE43" w14:textId="124D2C9A" w:rsidR="00017858" w:rsidRPr="007C2CB0" w:rsidRDefault="00017858"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w:t>
      </w:r>
      <w:r w:rsidR="00372B69" w:rsidRPr="007C2CB0">
        <w:rPr>
          <w:rFonts w:ascii="Times New Roman" w:hAnsi="Times New Roman" w:cs="Times New Roman"/>
          <w:sz w:val="18"/>
          <w:szCs w:val="18"/>
        </w:rPr>
        <w:t>предоставил</w:t>
      </w:r>
      <w:r w:rsidRPr="007C2CB0">
        <w:rPr>
          <w:rFonts w:ascii="Times New Roman" w:hAnsi="Times New Roman" w:cs="Times New Roman"/>
          <w:sz w:val="18"/>
          <w:szCs w:val="18"/>
        </w:rPr>
        <w:t xml:space="preserve"> информаци</w:t>
      </w:r>
      <w:r w:rsidR="00EE7ECE" w:rsidRPr="007C2CB0">
        <w:rPr>
          <w:rFonts w:ascii="Times New Roman" w:hAnsi="Times New Roman" w:cs="Times New Roman"/>
          <w:sz w:val="18"/>
          <w:szCs w:val="18"/>
        </w:rPr>
        <w:t>ю</w:t>
      </w:r>
      <w:r w:rsidRPr="007C2CB0">
        <w:rPr>
          <w:rFonts w:ascii="Times New Roman" w:hAnsi="Times New Roman" w:cs="Times New Roman"/>
          <w:sz w:val="18"/>
          <w:szCs w:val="18"/>
        </w:rPr>
        <w:t xml:space="preserve">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r w:rsidR="003D3628">
        <w:rPr>
          <w:rFonts w:ascii="Times New Roman" w:hAnsi="Times New Roman" w:cs="Times New Roman"/>
          <w:sz w:val="18"/>
          <w:szCs w:val="18"/>
        </w:rPr>
        <w:t>;</w:t>
      </w:r>
    </w:p>
    <w:p w14:paraId="5A4BD3F5" w14:textId="74D9BD62" w:rsidR="00017858" w:rsidRPr="007C2CB0" w:rsidRDefault="00017858" w:rsidP="00895848">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-ознакомил с действующим в медицинской организации Прейскурантом цен на медицинские услуги;</w:t>
      </w:r>
    </w:p>
    <w:p w14:paraId="650DDD4F" w14:textId="76D95F8A" w:rsidR="006224E9" w:rsidRPr="007C2CB0" w:rsidRDefault="006224E9" w:rsidP="00895848">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-предоставил сведения о медицинских работниках, участвующих в предоставлении платных медицинских услуг, об</w:t>
      </w:r>
      <w:r w:rsidR="004879DA" w:rsidRPr="007C2CB0">
        <w:rPr>
          <w:rFonts w:ascii="Times New Roman" w:hAnsi="Times New Roman" w:cs="Times New Roman"/>
          <w:sz w:val="18"/>
          <w:szCs w:val="18"/>
        </w:rPr>
        <w:t xml:space="preserve"> уровне их профессионального образования и квалификации;</w:t>
      </w:r>
      <w:r w:rsidRPr="007C2CB0">
        <w:rPr>
          <w:rFonts w:ascii="Times New Roman" w:hAnsi="Times New Roman" w:cs="Times New Roman"/>
          <w:sz w:val="18"/>
          <w:szCs w:val="18"/>
        </w:rPr>
        <w:t xml:space="preserve"> </w:t>
      </w:r>
    </w:p>
    <w:p w14:paraId="0C3331CA" w14:textId="3BBC2586" w:rsidR="00761533" w:rsidRPr="007C2CB0" w:rsidRDefault="00761533" w:rsidP="00895848">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-ознакомил с графиком работы медицинских работников, участвующих в предоставлении платных медицинских услуг;</w:t>
      </w:r>
    </w:p>
    <w:p w14:paraId="5EEE9A21" w14:textId="77F1DF08" w:rsidR="006224E9" w:rsidRPr="007C2CB0" w:rsidRDefault="006224E9"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-ознакомил с порядком оказания медицинской помощи</w:t>
      </w:r>
      <w:r w:rsidR="003D3628">
        <w:rPr>
          <w:rFonts w:ascii="Times New Roman" w:hAnsi="Times New Roman" w:cs="Times New Roman"/>
          <w:sz w:val="18"/>
          <w:szCs w:val="18"/>
        </w:rPr>
        <w:t>,</w:t>
      </w:r>
      <w:r w:rsidRPr="007C2CB0">
        <w:rPr>
          <w:rFonts w:ascii="Times New Roman" w:hAnsi="Times New Roman" w:cs="Times New Roman"/>
          <w:sz w:val="18"/>
          <w:szCs w:val="18"/>
        </w:rPr>
        <w:t xml:space="preserve"> стандартами медицинской помощи</w:t>
      </w:r>
      <w:r w:rsidR="003D3628">
        <w:rPr>
          <w:rFonts w:ascii="Times New Roman" w:hAnsi="Times New Roman" w:cs="Times New Roman"/>
          <w:sz w:val="18"/>
          <w:szCs w:val="18"/>
        </w:rPr>
        <w:t xml:space="preserve"> и клиническими рекомендациями</w:t>
      </w:r>
      <w:r w:rsidRPr="007C2CB0">
        <w:rPr>
          <w:rFonts w:ascii="Times New Roman" w:hAnsi="Times New Roman" w:cs="Times New Roman"/>
          <w:sz w:val="18"/>
          <w:szCs w:val="18"/>
        </w:rPr>
        <w:t xml:space="preserve"> (при наличии), применяемы</w:t>
      </w:r>
      <w:r w:rsidR="003D3628">
        <w:rPr>
          <w:rFonts w:ascii="Times New Roman" w:hAnsi="Times New Roman" w:cs="Times New Roman"/>
          <w:sz w:val="18"/>
          <w:szCs w:val="18"/>
        </w:rPr>
        <w:t>ми</w:t>
      </w:r>
      <w:r w:rsidRPr="007C2CB0">
        <w:rPr>
          <w:rFonts w:ascii="Times New Roman" w:hAnsi="Times New Roman" w:cs="Times New Roman"/>
          <w:sz w:val="18"/>
          <w:szCs w:val="18"/>
        </w:rPr>
        <w:t xml:space="preserve"> при предоставлении платных медицинских услуг, а также с информацией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1AD2D8D2" w14:textId="0C91ABCE" w:rsidR="006C145B" w:rsidRDefault="00D003C0"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w:t>
      </w:r>
      <w:r w:rsidR="00C72279" w:rsidRPr="007C2CB0">
        <w:rPr>
          <w:rFonts w:ascii="Times New Roman" w:hAnsi="Times New Roman" w:cs="Times New Roman"/>
          <w:sz w:val="18"/>
          <w:szCs w:val="18"/>
        </w:rPr>
        <w:t>ознакомил с Правилами предоставления медицинскими организациями платных медицинских услуг</w:t>
      </w:r>
      <w:r w:rsidR="00372B69" w:rsidRPr="007C2CB0">
        <w:rPr>
          <w:rFonts w:ascii="Times New Roman" w:hAnsi="Times New Roman" w:cs="Times New Roman"/>
          <w:sz w:val="18"/>
          <w:szCs w:val="18"/>
        </w:rPr>
        <w:t xml:space="preserve">, утвержденными </w:t>
      </w:r>
      <w:r w:rsidR="00C72279" w:rsidRPr="007C2CB0">
        <w:rPr>
          <w:rFonts w:ascii="Times New Roman" w:hAnsi="Times New Roman" w:cs="Times New Roman"/>
          <w:sz w:val="18"/>
          <w:szCs w:val="18"/>
        </w:rPr>
        <w:t>Постановлением Правительства РФ от 11 мая 2023г. № 736;</w:t>
      </w:r>
    </w:p>
    <w:p w14:paraId="4B78B668" w14:textId="1825A5FF" w:rsidR="00AF6893" w:rsidRPr="007C2CB0" w:rsidRDefault="00AF6893" w:rsidP="00457CC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довел до сведения информацию об образцах договоров, применяемых при оказании платных медицинских услуг;</w:t>
      </w:r>
    </w:p>
    <w:p w14:paraId="1B5FD6FF" w14:textId="4CF9D087" w:rsidR="0067577F" w:rsidRPr="007C2CB0" w:rsidRDefault="006C145B"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-уведомил о том, что несоблюдение указаний (рекомендаций) </w:t>
      </w:r>
      <w:r w:rsidR="00372B69" w:rsidRPr="007C2CB0">
        <w:rPr>
          <w:rFonts w:ascii="Times New Roman" w:hAnsi="Times New Roman" w:cs="Times New Roman"/>
          <w:sz w:val="18"/>
          <w:szCs w:val="18"/>
        </w:rPr>
        <w:t>ИСПОЛНИТЕЛЯ</w:t>
      </w:r>
      <w:r w:rsidRPr="007C2CB0">
        <w:rPr>
          <w:rFonts w:ascii="Times New Roman" w:hAnsi="Times New Roman" w:cs="Times New Roman"/>
          <w:sz w:val="18"/>
          <w:szCs w:val="18"/>
        </w:rPr>
        <w:t xml:space="preserve">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w:t>
      </w:r>
      <w:r w:rsidR="00E067C6" w:rsidRPr="007C2CB0">
        <w:rPr>
          <w:rFonts w:ascii="Times New Roman" w:hAnsi="Times New Roman" w:cs="Times New Roman"/>
          <w:sz w:val="18"/>
          <w:szCs w:val="18"/>
        </w:rPr>
        <w:t xml:space="preserve">ной медицинской услуги, повлечь за собой невозможность ее завершения в срок или отрицательно сказаться на состоянии здоровья </w:t>
      </w:r>
      <w:r w:rsidR="00372B69" w:rsidRPr="007C2CB0">
        <w:rPr>
          <w:rFonts w:ascii="Times New Roman" w:hAnsi="Times New Roman" w:cs="Times New Roman"/>
          <w:sz w:val="18"/>
          <w:szCs w:val="18"/>
        </w:rPr>
        <w:t>ПОТРЕБИТЕЛЯ</w:t>
      </w:r>
      <w:r w:rsidR="00E067C6" w:rsidRPr="007C2CB0">
        <w:rPr>
          <w:rFonts w:ascii="Times New Roman" w:hAnsi="Times New Roman" w:cs="Times New Roman"/>
          <w:sz w:val="18"/>
          <w:szCs w:val="18"/>
        </w:rPr>
        <w:t>;</w:t>
      </w:r>
    </w:p>
    <w:p w14:paraId="6A1F73A6" w14:textId="3F85BF68" w:rsidR="00AD7B95" w:rsidRPr="007C2CB0" w:rsidRDefault="00AD7B95"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w:t>
      </w:r>
      <w:r w:rsidRPr="003D3628">
        <w:rPr>
          <w:rFonts w:ascii="Times New Roman" w:hAnsi="Times New Roman" w:cs="Times New Roman"/>
          <w:sz w:val="18"/>
          <w:szCs w:val="18"/>
        </w:rPr>
        <w:t>уведом</w:t>
      </w:r>
      <w:r w:rsidR="00CC10B6" w:rsidRPr="003D3628">
        <w:rPr>
          <w:rFonts w:ascii="Times New Roman" w:hAnsi="Times New Roman" w:cs="Times New Roman"/>
          <w:sz w:val="18"/>
          <w:szCs w:val="18"/>
        </w:rPr>
        <w:t>ил</w:t>
      </w:r>
      <w:r w:rsidRPr="003D3628">
        <w:rPr>
          <w:rFonts w:ascii="Times New Roman" w:hAnsi="Times New Roman" w:cs="Times New Roman"/>
          <w:sz w:val="18"/>
          <w:szCs w:val="18"/>
        </w:rPr>
        <w:t xml:space="preserve">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rsidR="00904C5D">
        <w:rPr>
          <w:rFonts w:ascii="Times New Roman" w:hAnsi="Times New Roman" w:cs="Times New Roman"/>
          <w:sz w:val="18"/>
          <w:szCs w:val="18"/>
        </w:rPr>
        <w:t xml:space="preserve"> </w:t>
      </w:r>
      <w:r w:rsidR="003704BF" w:rsidRPr="007C2CB0">
        <w:rPr>
          <w:rFonts w:ascii="Times New Roman" w:hAnsi="Times New Roman" w:cs="Times New Roman"/>
          <w:sz w:val="18"/>
          <w:szCs w:val="18"/>
        </w:rPr>
        <w:t>ЗАКАЗЧИК (ПОТРЕБИТЕЛЬ)</w:t>
      </w:r>
      <w:r w:rsidR="00C94E1E" w:rsidRPr="007C2CB0">
        <w:rPr>
          <w:rFonts w:ascii="Times New Roman" w:hAnsi="Times New Roman" w:cs="Times New Roman"/>
          <w:sz w:val="18"/>
          <w:szCs w:val="18"/>
        </w:rPr>
        <w:t xml:space="preserve"> в полной мере понимает, что может получить аналогичные медицинские услуги бесплатно, по программе </w:t>
      </w:r>
      <w:r w:rsidR="00A835CF" w:rsidRPr="007C2CB0">
        <w:rPr>
          <w:rFonts w:ascii="Times New Roman" w:hAnsi="Times New Roman" w:cs="Times New Roman"/>
          <w:sz w:val="18"/>
          <w:szCs w:val="18"/>
        </w:rPr>
        <w:t>государственных гарантий в выбранной Потребителем медицинской организации</w:t>
      </w:r>
      <w:r w:rsidR="00C94E1E" w:rsidRPr="007C2CB0">
        <w:rPr>
          <w:rFonts w:ascii="Times New Roman" w:hAnsi="Times New Roman" w:cs="Times New Roman"/>
          <w:sz w:val="18"/>
          <w:szCs w:val="18"/>
        </w:rPr>
        <w:t>. Потребитель подтверждает, что его не принуждают отказаться от бесплатной медицинской помощи и не какие факторы не влияют на его решение.</w:t>
      </w:r>
      <w:r w:rsidR="007D48BD" w:rsidRPr="007C2CB0">
        <w:rPr>
          <w:rFonts w:ascii="Times New Roman" w:hAnsi="Times New Roman" w:cs="Times New Roman"/>
          <w:sz w:val="18"/>
          <w:szCs w:val="18"/>
        </w:rPr>
        <w:t xml:space="preserve">  Потребитель добровольно желает получить указанные в п. 2.3. настоящего Договора медицинские </w:t>
      </w:r>
      <w:r w:rsidR="000B6E25" w:rsidRPr="007C2CB0">
        <w:rPr>
          <w:rFonts w:ascii="Times New Roman" w:hAnsi="Times New Roman" w:cs="Times New Roman"/>
          <w:sz w:val="18"/>
          <w:szCs w:val="18"/>
        </w:rPr>
        <w:t>услуги на платной основе.</w:t>
      </w:r>
    </w:p>
    <w:p w14:paraId="33CBBB62" w14:textId="00A735B7" w:rsidR="00572323" w:rsidRPr="00876772" w:rsidRDefault="00572323" w:rsidP="00876772">
      <w:pPr>
        <w:spacing w:after="0" w:line="240" w:lineRule="auto"/>
        <w:jc w:val="center"/>
        <w:rPr>
          <w:rFonts w:ascii="Times New Roman" w:hAnsi="Times New Roman" w:cs="Times New Roman"/>
          <w:b/>
          <w:bCs/>
          <w:sz w:val="20"/>
          <w:szCs w:val="20"/>
        </w:rPr>
      </w:pPr>
      <w:r w:rsidRPr="00876772">
        <w:rPr>
          <w:rFonts w:ascii="Times New Roman" w:hAnsi="Times New Roman" w:cs="Times New Roman"/>
          <w:b/>
          <w:bCs/>
          <w:sz w:val="20"/>
          <w:szCs w:val="20"/>
        </w:rPr>
        <w:t>1. ПРЕДМЕТ ДОГОВОРА</w:t>
      </w:r>
    </w:p>
    <w:p w14:paraId="6B390629" w14:textId="57966EB1"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1.1. ИСПОЛНИТЕЛЬ принимает на себя обязательства по оказанию ПОТРЕБИТЕЛЮ платных медицинских услуг, а ЗАКАЗЧИК (ПОТРЕБИТЕЛЬ) обязуется оплатить услуги, оказанные ИСПОЛНИТЕЛЕМ в соответствии со стандартом предложенного лечения.</w:t>
      </w:r>
    </w:p>
    <w:p w14:paraId="41215FA8" w14:textId="718A667D" w:rsidR="009F1BC4" w:rsidRPr="007C2CB0" w:rsidRDefault="009F1BC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1.2. Перечень медицинских услуг, оказываемых ПОТРЕБИТЕЛЮ в соответствии с настоящим Договором, указан в п. 2.3.  настоящего Договора.</w:t>
      </w:r>
    </w:p>
    <w:p w14:paraId="57238793" w14:textId="77777777" w:rsidR="00642F1A" w:rsidRDefault="00642F1A" w:rsidP="00642F1A">
      <w:pPr>
        <w:spacing w:after="0" w:line="240" w:lineRule="auto"/>
        <w:rPr>
          <w:rFonts w:ascii="Times New Roman" w:hAnsi="Times New Roman" w:cs="Times New Roman"/>
          <w:b/>
          <w:bCs/>
          <w:sz w:val="20"/>
          <w:szCs w:val="20"/>
        </w:rPr>
      </w:pPr>
    </w:p>
    <w:p w14:paraId="4B5568AB" w14:textId="2F2C7223" w:rsidR="00572323" w:rsidRPr="00BF6E85" w:rsidRDefault="00572323" w:rsidP="00BF6E85">
      <w:pPr>
        <w:spacing w:after="0" w:line="240" w:lineRule="auto"/>
        <w:jc w:val="center"/>
        <w:rPr>
          <w:rFonts w:ascii="Times New Roman" w:hAnsi="Times New Roman" w:cs="Times New Roman"/>
          <w:b/>
          <w:bCs/>
          <w:sz w:val="20"/>
          <w:szCs w:val="20"/>
        </w:rPr>
      </w:pPr>
      <w:r w:rsidRPr="00BF6E85">
        <w:rPr>
          <w:rFonts w:ascii="Times New Roman" w:hAnsi="Times New Roman" w:cs="Times New Roman"/>
          <w:b/>
          <w:bCs/>
          <w:sz w:val="20"/>
          <w:szCs w:val="20"/>
        </w:rPr>
        <w:lastRenderedPageBreak/>
        <w:t>2. СТОИМОСТЬ И ПОРЯДОК РАСЧЕТОВ</w:t>
      </w:r>
    </w:p>
    <w:p w14:paraId="5DED94C4" w14:textId="389D4F0F"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2.1. Стоимость медицинских услуг определяется в соответствии с Прейскурантом ИСПОЛНИТЕЛЯ, действующим на момент оказания услуги, и составляет _____________________________НДС не облагается.</w:t>
      </w:r>
    </w:p>
    <w:p w14:paraId="7E710D73" w14:textId="4F9BDCE3"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2.2. Дополнительные платные медицинские услуги выполняются с согласия ЗАКАЗЧИКА (ПОТРЕБИТЕЛЯ) с оплатой в соответствии с действующим Прейскурантом. Для оказания дополнительных медицинских услуг необходима консультация специалиста </w:t>
      </w:r>
      <w:r w:rsidR="009827FC" w:rsidRPr="007C2CB0">
        <w:rPr>
          <w:rFonts w:ascii="Times New Roman" w:hAnsi="Times New Roman" w:cs="Times New Roman"/>
          <w:sz w:val="18"/>
          <w:szCs w:val="18"/>
        </w:rPr>
        <w:t>ИСПОЛНИТЕЛЯ</w:t>
      </w:r>
      <w:r w:rsidR="009827FC" w:rsidRPr="007C2CB0">
        <w:rPr>
          <w:rFonts w:ascii="Times New Roman" w:hAnsi="Times New Roman" w:cs="Times New Roman"/>
          <w:color w:val="FF0000"/>
          <w:sz w:val="18"/>
          <w:szCs w:val="18"/>
        </w:rPr>
        <w:t xml:space="preserve"> </w:t>
      </w:r>
      <w:r w:rsidRPr="007C2CB0">
        <w:rPr>
          <w:rFonts w:ascii="Times New Roman" w:hAnsi="Times New Roman" w:cs="Times New Roman"/>
          <w:sz w:val="18"/>
          <w:szCs w:val="18"/>
        </w:rPr>
        <w:t>(за исключением проведения диагностических исследований)</w:t>
      </w:r>
      <w:r w:rsidR="00904C5D">
        <w:rPr>
          <w:rFonts w:ascii="Times New Roman" w:hAnsi="Times New Roman" w:cs="Times New Roman"/>
          <w:sz w:val="18"/>
          <w:szCs w:val="18"/>
        </w:rPr>
        <w:t xml:space="preserve"> с заключением нового договора.</w:t>
      </w:r>
    </w:p>
    <w:p w14:paraId="317B3002" w14:textId="4507B56A"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2.3. Объем и стоимость оказываемых медицинских услуг:</w:t>
      </w:r>
    </w:p>
    <w:tbl>
      <w:tblPr>
        <w:tblStyle w:val="a4"/>
        <w:tblW w:w="0" w:type="auto"/>
        <w:tblLook w:val="04A0" w:firstRow="1" w:lastRow="0" w:firstColumn="1" w:lastColumn="0" w:noHBand="0" w:noVBand="1"/>
      </w:tblPr>
      <w:tblGrid>
        <w:gridCol w:w="421"/>
        <w:gridCol w:w="4252"/>
        <w:gridCol w:w="1134"/>
        <w:gridCol w:w="992"/>
        <w:gridCol w:w="1134"/>
        <w:gridCol w:w="1418"/>
      </w:tblGrid>
      <w:tr w:rsidR="005560A2" w:rsidRPr="007C2CB0" w14:paraId="4A54D0A1" w14:textId="77777777" w:rsidTr="00642F1A">
        <w:tc>
          <w:tcPr>
            <w:tcW w:w="421" w:type="dxa"/>
            <w:tcBorders>
              <w:bottom w:val="single" w:sz="4" w:space="0" w:color="auto"/>
            </w:tcBorders>
          </w:tcPr>
          <w:p w14:paraId="53A311F1" w14:textId="77777777" w:rsidR="005560A2" w:rsidRPr="007C2CB0" w:rsidRDefault="005560A2" w:rsidP="004A0544">
            <w:pPr>
              <w:jc w:val="both"/>
              <w:rPr>
                <w:rFonts w:ascii="Times New Roman" w:hAnsi="Times New Roman" w:cs="Times New Roman"/>
                <w:sz w:val="18"/>
                <w:szCs w:val="18"/>
              </w:rPr>
            </w:pPr>
            <w:r w:rsidRPr="007C2CB0">
              <w:rPr>
                <w:rFonts w:ascii="Times New Roman" w:hAnsi="Times New Roman" w:cs="Times New Roman"/>
                <w:sz w:val="18"/>
                <w:szCs w:val="18"/>
              </w:rPr>
              <w:t>№</w:t>
            </w:r>
          </w:p>
        </w:tc>
        <w:tc>
          <w:tcPr>
            <w:tcW w:w="4252" w:type="dxa"/>
            <w:tcBorders>
              <w:bottom w:val="single" w:sz="4" w:space="0" w:color="auto"/>
            </w:tcBorders>
          </w:tcPr>
          <w:p w14:paraId="31F4321A" w14:textId="77777777" w:rsidR="005560A2" w:rsidRPr="007C2CB0" w:rsidRDefault="005560A2" w:rsidP="004A0544">
            <w:pPr>
              <w:jc w:val="both"/>
              <w:rPr>
                <w:rFonts w:ascii="Times New Roman" w:hAnsi="Times New Roman" w:cs="Times New Roman"/>
                <w:sz w:val="18"/>
                <w:szCs w:val="18"/>
              </w:rPr>
            </w:pPr>
            <w:r w:rsidRPr="007C2CB0">
              <w:rPr>
                <w:rFonts w:ascii="Times New Roman" w:hAnsi="Times New Roman" w:cs="Times New Roman"/>
                <w:sz w:val="18"/>
                <w:szCs w:val="18"/>
              </w:rPr>
              <w:t>Наименование услуг</w:t>
            </w:r>
          </w:p>
        </w:tc>
        <w:tc>
          <w:tcPr>
            <w:tcW w:w="1134" w:type="dxa"/>
            <w:tcBorders>
              <w:bottom w:val="single" w:sz="4" w:space="0" w:color="auto"/>
            </w:tcBorders>
          </w:tcPr>
          <w:p w14:paraId="28803EC6" w14:textId="045E1D0D" w:rsidR="005560A2" w:rsidRPr="007C2CB0" w:rsidRDefault="005560A2" w:rsidP="004A0544">
            <w:pPr>
              <w:jc w:val="both"/>
              <w:rPr>
                <w:rFonts w:ascii="Times New Roman" w:hAnsi="Times New Roman" w:cs="Times New Roman"/>
                <w:sz w:val="18"/>
                <w:szCs w:val="18"/>
                <w:highlight w:val="yellow"/>
              </w:rPr>
            </w:pPr>
            <w:r w:rsidRPr="007C2CB0">
              <w:rPr>
                <w:rFonts w:ascii="Times New Roman" w:hAnsi="Times New Roman" w:cs="Times New Roman"/>
                <w:sz w:val="18"/>
                <w:szCs w:val="18"/>
              </w:rPr>
              <w:t>Код услуги</w:t>
            </w:r>
          </w:p>
        </w:tc>
        <w:tc>
          <w:tcPr>
            <w:tcW w:w="992" w:type="dxa"/>
            <w:tcBorders>
              <w:bottom w:val="single" w:sz="4" w:space="0" w:color="auto"/>
            </w:tcBorders>
          </w:tcPr>
          <w:p w14:paraId="3C54A562" w14:textId="77777777" w:rsidR="005560A2" w:rsidRPr="007C2CB0" w:rsidRDefault="005560A2" w:rsidP="004A0544">
            <w:pPr>
              <w:jc w:val="both"/>
              <w:rPr>
                <w:rFonts w:ascii="Times New Roman" w:hAnsi="Times New Roman" w:cs="Times New Roman"/>
                <w:sz w:val="18"/>
                <w:szCs w:val="18"/>
              </w:rPr>
            </w:pPr>
            <w:r w:rsidRPr="007C2CB0">
              <w:rPr>
                <w:rFonts w:ascii="Times New Roman" w:hAnsi="Times New Roman" w:cs="Times New Roman"/>
                <w:sz w:val="18"/>
                <w:szCs w:val="18"/>
              </w:rPr>
              <w:t>Кол-во</w:t>
            </w:r>
          </w:p>
        </w:tc>
        <w:tc>
          <w:tcPr>
            <w:tcW w:w="1134" w:type="dxa"/>
            <w:tcBorders>
              <w:bottom w:val="single" w:sz="4" w:space="0" w:color="auto"/>
            </w:tcBorders>
          </w:tcPr>
          <w:p w14:paraId="165966AA" w14:textId="77777777" w:rsidR="005560A2" w:rsidRPr="007C2CB0" w:rsidRDefault="005560A2" w:rsidP="004A0544">
            <w:pPr>
              <w:jc w:val="both"/>
              <w:rPr>
                <w:rFonts w:ascii="Times New Roman" w:hAnsi="Times New Roman" w:cs="Times New Roman"/>
                <w:sz w:val="18"/>
                <w:szCs w:val="18"/>
              </w:rPr>
            </w:pPr>
            <w:r w:rsidRPr="007C2CB0">
              <w:rPr>
                <w:rFonts w:ascii="Times New Roman" w:hAnsi="Times New Roman" w:cs="Times New Roman"/>
                <w:sz w:val="18"/>
                <w:szCs w:val="18"/>
              </w:rPr>
              <w:t>Цена за ед.</w:t>
            </w:r>
          </w:p>
        </w:tc>
        <w:tc>
          <w:tcPr>
            <w:tcW w:w="1418" w:type="dxa"/>
            <w:tcBorders>
              <w:bottom w:val="single" w:sz="4" w:space="0" w:color="auto"/>
            </w:tcBorders>
          </w:tcPr>
          <w:p w14:paraId="7EC4433F" w14:textId="77777777" w:rsidR="005560A2" w:rsidRPr="007C2CB0" w:rsidRDefault="005560A2" w:rsidP="004A0544">
            <w:pPr>
              <w:jc w:val="both"/>
              <w:rPr>
                <w:rFonts w:ascii="Times New Roman" w:hAnsi="Times New Roman" w:cs="Times New Roman"/>
                <w:sz w:val="18"/>
                <w:szCs w:val="18"/>
              </w:rPr>
            </w:pPr>
            <w:r w:rsidRPr="007C2CB0">
              <w:rPr>
                <w:rFonts w:ascii="Times New Roman" w:hAnsi="Times New Roman" w:cs="Times New Roman"/>
                <w:sz w:val="18"/>
                <w:szCs w:val="18"/>
              </w:rPr>
              <w:t>Общая сумма</w:t>
            </w:r>
          </w:p>
        </w:tc>
      </w:tr>
      <w:tr w:rsidR="005560A2" w:rsidRPr="007C2CB0" w14:paraId="1BC04577" w14:textId="77777777" w:rsidTr="00642F1A">
        <w:tc>
          <w:tcPr>
            <w:tcW w:w="421" w:type="dxa"/>
            <w:tcBorders>
              <w:bottom w:val="single" w:sz="4" w:space="0" w:color="auto"/>
            </w:tcBorders>
          </w:tcPr>
          <w:p w14:paraId="32D49D5C" w14:textId="77777777" w:rsidR="005560A2" w:rsidRPr="007C2CB0" w:rsidRDefault="005560A2" w:rsidP="004A0544">
            <w:pPr>
              <w:jc w:val="both"/>
              <w:rPr>
                <w:rFonts w:ascii="Times New Roman" w:hAnsi="Times New Roman" w:cs="Times New Roman"/>
                <w:sz w:val="18"/>
                <w:szCs w:val="18"/>
              </w:rPr>
            </w:pPr>
          </w:p>
        </w:tc>
        <w:tc>
          <w:tcPr>
            <w:tcW w:w="4252" w:type="dxa"/>
            <w:tcBorders>
              <w:bottom w:val="single" w:sz="4" w:space="0" w:color="auto"/>
            </w:tcBorders>
          </w:tcPr>
          <w:p w14:paraId="21A5A957" w14:textId="77777777" w:rsidR="005560A2" w:rsidRPr="007C2CB0" w:rsidRDefault="005560A2" w:rsidP="004A0544">
            <w:pPr>
              <w:jc w:val="both"/>
              <w:rPr>
                <w:rFonts w:ascii="Times New Roman" w:hAnsi="Times New Roman" w:cs="Times New Roman"/>
                <w:sz w:val="18"/>
                <w:szCs w:val="18"/>
              </w:rPr>
            </w:pPr>
          </w:p>
        </w:tc>
        <w:tc>
          <w:tcPr>
            <w:tcW w:w="1134" w:type="dxa"/>
            <w:tcBorders>
              <w:bottom w:val="single" w:sz="4" w:space="0" w:color="auto"/>
            </w:tcBorders>
          </w:tcPr>
          <w:p w14:paraId="047865C3" w14:textId="77777777" w:rsidR="005560A2" w:rsidRPr="007C2CB0" w:rsidRDefault="005560A2" w:rsidP="004A0544">
            <w:pPr>
              <w:jc w:val="both"/>
              <w:rPr>
                <w:rFonts w:ascii="Times New Roman" w:hAnsi="Times New Roman" w:cs="Times New Roman"/>
                <w:sz w:val="18"/>
                <w:szCs w:val="18"/>
                <w:highlight w:val="yellow"/>
              </w:rPr>
            </w:pPr>
          </w:p>
        </w:tc>
        <w:tc>
          <w:tcPr>
            <w:tcW w:w="992" w:type="dxa"/>
            <w:tcBorders>
              <w:bottom w:val="single" w:sz="4" w:space="0" w:color="auto"/>
            </w:tcBorders>
          </w:tcPr>
          <w:p w14:paraId="195922BF" w14:textId="77777777" w:rsidR="005560A2" w:rsidRPr="007C2CB0" w:rsidRDefault="005560A2" w:rsidP="004A0544">
            <w:pPr>
              <w:jc w:val="both"/>
              <w:rPr>
                <w:rFonts w:ascii="Times New Roman" w:hAnsi="Times New Roman" w:cs="Times New Roman"/>
                <w:sz w:val="18"/>
                <w:szCs w:val="18"/>
              </w:rPr>
            </w:pPr>
          </w:p>
        </w:tc>
        <w:tc>
          <w:tcPr>
            <w:tcW w:w="1134" w:type="dxa"/>
            <w:tcBorders>
              <w:bottom w:val="single" w:sz="4" w:space="0" w:color="auto"/>
            </w:tcBorders>
          </w:tcPr>
          <w:p w14:paraId="0B96B927" w14:textId="77777777" w:rsidR="005560A2" w:rsidRPr="007C2CB0" w:rsidRDefault="005560A2" w:rsidP="004A0544">
            <w:pPr>
              <w:jc w:val="both"/>
              <w:rPr>
                <w:rFonts w:ascii="Times New Roman" w:hAnsi="Times New Roman" w:cs="Times New Roman"/>
                <w:sz w:val="18"/>
                <w:szCs w:val="18"/>
              </w:rPr>
            </w:pPr>
          </w:p>
        </w:tc>
        <w:tc>
          <w:tcPr>
            <w:tcW w:w="1418" w:type="dxa"/>
            <w:tcBorders>
              <w:bottom w:val="single" w:sz="4" w:space="0" w:color="auto"/>
            </w:tcBorders>
          </w:tcPr>
          <w:p w14:paraId="3049D6C0" w14:textId="77777777" w:rsidR="005560A2" w:rsidRPr="007C2CB0" w:rsidRDefault="005560A2" w:rsidP="004A0544">
            <w:pPr>
              <w:jc w:val="both"/>
              <w:rPr>
                <w:rFonts w:ascii="Times New Roman" w:hAnsi="Times New Roman" w:cs="Times New Roman"/>
                <w:sz w:val="18"/>
                <w:szCs w:val="18"/>
              </w:rPr>
            </w:pPr>
          </w:p>
        </w:tc>
      </w:tr>
      <w:tr w:rsidR="00642F1A" w:rsidRPr="007C2CB0" w14:paraId="0E61F28E" w14:textId="77777777" w:rsidTr="00642F1A">
        <w:tc>
          <w:tcPr>
            <w:tcW w:w="421" w:type="dxa"/>
            <w:tcBorders>
              <w:top w:val="single" w:sz="4" w:space="0" w:color="auto"/>
              <w:left w:val="nil"/>
              <w:bottom w:val="nil"/>
              <w:right w:val="nil"/>
            </w:tcBorders>
          </w:tcPr>
          <w:p w14:paraId="3A35A52C" w14:textId="77777777" w:rsidR="00642F1A" w:rsidRPr="007C2CB0" w:rsidRDefault="00642F1A" w:rsidP="004A0544">
            <w:pPr>
              <w:jc w:val="both"/>
              <w:rPr>
                <w:rFonts w:ascii="Times New Roman" w:hAnsi="Times New Roman" w:cs="Times New Roman"/>
                <w:sz w:val="18"/>
                <w:szCs w:val="18"/>
              </w:rPr>
            </w:pPr>
          </w:p>
        </w:tc>
        <w:tc>
          <w:tcPr>
            <w:tcW w:w="4252" w:type="dxa"/>
            <w:tcBorders>
              <w:top w:val="single" w:sz="4" w:space="0" w:color="auto"/>
              <w:left w:val="nil"/>
              <w:bottom w:val="nil"/>
              <w:right w:val="nil"/>
            </w:tcBorders>
          </w:tcPr>
          <w:p w14:paraId="370E52A4" w14:textId="2883360B" w:rsidR="00642F1A" w:rsidRPr="007C2CB0" w:rsidRDefault="00642F1A" w:rsidP="004A0544">
            <w:pPr>
              <w:jc w:val="both"/>
              <w:rPr>
                <w:rFonts w:ascii="Times New Roman" w:hAnsi="Times New Roman" w:cs="Times New Roman"/>
                <w:sz w:val="18"/>
                <w:szCs w:val="18"/>
              </w:rPr>
            </w:pPr>
          </w:p>
        </w:tc>
        <w:tc>
          <w:tcPr>
            <w:tcW w:w="3260" w:type="dxa"/>
            <w:gridSpan w:val="3"/>
            <w:tcBorders>
              <w:top w:val="single" w:sz="4" w:space="0" w:color="auto"/>
              <w:left w:val="nil"/>
              <w:bottom w:val="nil"/>
              <w:right w:val="nil"/>
            </w:tcBorders>
          </w:tcPr>
          <w:p w14:paraId="362F55ED" w14:textId="0227A66D" w:rsidR="00642F1A" w:rsidRPr="007C2CB0" w:rsidRDefault="00642F1A" w:rsidP="004A0544">
            <w:pPr>
              <w:jc w:val="both"/>
              <w:rPr>
                <w:rFonts w:ascii="Times New Roman" w:hAnsi="Times New Roman" w:cs="Times New Roman"/>
                <w:sz w:val="18"/>
                <w:szCs w:val="18"/>
              </w:rPr>
            </w:pPr>
            <w:r>
              <w:rPr>
                <w:rFonts w:ascii="Times New Roman" w:hAnsi="Times New Roman" w:cs="Times New Roman"/>
                <w:sz w:val="18"/>
                <w:szCs w:val="18"/>
              </w:rPr>
              <w:t>Всего к оплате (без НДС):</w:t>
            </w:r>
          </w:p>
        </w:tc>
        <w:tc>
          <w:tcPr>
            <w:tcW w:w="1418" w:type="dxa"/>
            <w:tcBorders>
              <w:top w:val="single" w:sz="4" w:space="0" w:color="auto"/>
              <w:left w:val="nil"/>
              <w:bottom w:val="nil"/>
              <w:right w:val="nil"/>
            </w:tcBorders>
          </w:tcPr>
          <w:p w14:paraId="51002A41" w14:textId="77777777" w:rsidR="00642F1A" w:rsidRPr="007C2CB0" w:rsidRDefault="00642F1A" w:rsidP="004A0544">
            <w:pPr>
              <w:jc w:val="both"/>
              <w:rPr>
                <w:rFonts w:ascii="Times New Roman" w:hAnsi="Times New Roman" w:cs="Times New Roman"/>
                <w:sz w:val="18"/>
                <w:szCs w:val="18"/>
              </w:rPr>
            </w:pPr>
          </w:p>
        </w:tc>
      </w:tr>
    </w:tbl>
    <w:p w14:paraId="0D9341B3" w14:textId="152925B7"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2.4. ЗАКАЗЧИК (ПОТРЕБИТЕЛЬ) производит оплату за назначенные медицинские услуги в полном объеме путем внесения денежных средств в кассу ИСПОЛНИТЕЛЯ либо безналичным </w:t>
      </w:r>
      <w:r w:rsidR="00F02162">
        <w:rPr>
          <w:rFonts w:ascii="Times New Roman" w:hAnsi="Times New Roman" w:cs="Times New Roman"/>
          <w:sz w:val="18"/>
          <w:szCs w:val="18"/>
        </w:rPr>
        <w:t>платежом (в т.ч. банковской картой)</w:t>
      </w:r>
      <w:r w:rsidRPr="007C2CB0">
        <w:rPr>
          <w:rFonts w:ascii="Times New Roman" w:hAnsi="Times New Roman" w:cs="Times New Roman"/>
          <w:sz w:val="18"/>
          <w:szCs w:val="18"/>
        </w:rPr>
        <w:t xml:space="preserve"> в день заключения настоящего Договора.</w:t>
      </w:r>
    </w:p>
    <w:p w14:paraId="2EE2F378" w14:textId="6C85639F"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2.5. ЗАКАЗЧИКУ (ПОТРЕБИТЕЛЮ) в соответствии с законодательством РФ выдается документ (кассовый чек), подтверждающий произведенную оплату медицинских услуг.</w:t>
      </w:r>
    </w:p>
    <w:p w14:paraId="544BC9EA" w14:textId="24E47549" w:rsidR="00E25887" w:rsidRDefault="00E25887" w:rsidP="00E25887">
      <w:pPr>
        <w:spacing w:after="0" w:line="240" w:lineRule="auto"/>
        <w:jc w:val="center"/>
        <w:rPr>
          <w:rFonts w:ascii="Times New Roman" w:hAnsi="Times New Roman" w:cs="Times New Roman"/>
          <w:b/>
          <w:bCs/>
          <w:sz w:val="20"/>
          <w:szCs w:val="20"/>
        </w:rPr>
      </w:pPr>
      <w:r w:rsidRPr="00E25887">
        <w:rPr>
          <w:rFonts w:ascii="Times New Roman" w:hAnsi="Times New Roman" w:cs="Times New Roman"/>
          <w:b/>
          <w:bCs/>
          <w:sz w:val="20"/>
          <w:szCs w:val="20"/>
        </w:rPr>
        <w:t>3. ПОРЯДОК ПРЕДОСТАВЛЕНИЯ ПЛАТНЫХ МЕДИЦИНСКИХ УСЛУГ</w:t>
      </w:r>
    </w:p>
    <w:p w14:paraId="7C4BCF62" w14:textId="66943A04" w:rsidR="009F1BC4" w:rsidRPr="007C2CB0" w:rsidRDefault="009F1BC4" w:rsidP="009F1BC4">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3.1. Результатом оказания медицинской услуги является протокол </w:t>
      </w:r>
      <w:r w:rsidR="007A771E">
        <w:rPr>
          <w:rFonts w:ascii="Times New Roman" w:hAnsi="Times New Roman" w:cs="Times New Roman"/>
          <w:sz w:val="18"/>
          <w:szCs w:val="18"/>
        </w:rPr>
        <w:t>диагностического исследования,</w:t>
      </w:r>
      <w:r w:rsidRPr="007C2CB0">
        <w:rPr>
          <w:rFonts w:ascii="Times New Roman" w:hAnsi="Times New Roman" w:cs="Times New Roman"/>
          <w:sz w:val="18"/>
          <w:szCs w:val="18"/>
        </w:rPr>
        <w:t xml:space="preserve"> протокол осмотра врача- специалиста, включающие сведения о жалобах, анамнезе заболевания, данные объективного обследования, диагнозе и рекомендациях по дальнейшей тактики ведения ЗАКАЗЧИКА (ПОТРЕБИТЕЛЯ), включая  лекарственную терапию и назначение необходимых дополнительных исследований, рекомендации по медицинской реабилитации. Протокол осмотра</w:t>
      </w:r>
      <w:r w:rsidR="007A771E">
        <w:rPr>
          <w:rFonts w:ascii="Times New Roman" w:hAnsi="Times New Roman" w:cs="Times New Roman"/>
          <w:sz w:val="18"/>
          <w:szCs w:val="18"/>
        </w:rPr>
        <w:t xml:space="preserve"> врача</w:t>
      </w:r>
      <w:r w:rsidRPr="007C2CB0">
        <w:rPr>
          <w:rFonts w:ascii="Times New Roman" w:hAnsi="Times New Roman" w:cs="Times New Roman"/>
          <w:sz w:val="18"/>
          <w:szCs w:val="18"/>
        </w:rPr>
        <w:t xml:space="preserve"> выдается в день оказания услуги после ее проведения</w:t>
      </w:r>
      <w:r w:rsidR="007A771E">
        <w:rPr>
          <w:rFonts w:ascii="Times New Roman" w:hAnsi="Times New Roman" w:cs="Times New Roman"/>
          <w:sz w:val="18"/>
          <w:szCs w:val="18"/>
        </w:rPr>
        <w:t>, результаты лабораторных и инструментальных методов исследования выдаются по факту исполнения</w:t>
      </w:r>
      <w:r w:rsidRPr="007C2CB0">
        <w:rPr>
          <w:rFonts w:ascii="Times New Roman" w:hAnsi="Times New Roman" w:cs="Times New Roman"/>
          <w:sz w:val="18"/>
          <w:szCs w:val="18"/>
        </w:rPr>
        <w:t>.</w:t>
      </w:r>
    </w:p>
    <w:p w14:paraId="035FD878" w14:textId="6E179FC5" w:rsidR="009F1BC4" w:rsidRPr="007C2CB0" w:rsidRDefault="009F1BC4" w:rsidP="009F1BC4">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3.2. Под первичным приемом в рамках настоящего договора понимается первичное обращение к конкретному врачу- специалисту и последующее обращение к этому врачу-специалисту более чем через 90 календарных дней с момента первичного обращения, независимо от причины обращения.</w:t>
      </w:r>
    </w:p>
    <w:p w14:paraId="0F001C6F" w14:textId="4A01CE0E" w:rsidR="009F1BC4" w:rsidRPr="007C2CB0" w:rsidRDefault="009F1BC4" w:rsidP="009F1BC4">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3.3. Под повторным приемом в рамках настоящего договора понимается повторное обращение к одному врачу-специалисту в течении 90 календарных дней с момента первичного обращения.</w:t>
      </w:r>
    </w:p>
    <w:p w14:paraId="0F2AC789" w14:textId="4C6F4239" w:rsidR="009F1BC4" w:rsidRPr="007C2CB0" w:rsidRDefault="009F1BC4" w:rsidP="009F1BC4">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3.4. На предоставление платных медицинских услуг по требованию ПОТРЕБИТЕЛЯ и (или) ЗАКАЗЧИКА или ИСПОЛНИТЕЛЯ составляется калькуляция, которая становится неотъемлемой частью настоящего Договора.</w:t>
      </w:r>
    </w:p>
    <w:p w14:paraId="77359228" w14:textId="04720B6C" w:rsidR="009F1BC4" w:rsidRPr="007C2CB0" w:rsidRDefault="009F1BC4" w:rsidP="009F1BC4">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3.5. Медицинская помощь оказывается ИСПОЛНИТЕЛЕМ:</w:t>
      </w:r>
    </w:p>
    <w:p w14:paraId="5D34FBFF" w14:textId="77777777" w:rsidR="009F1BC4" w:rsidRPr="007C2CB0" w:rsidRDefault="009F1BC4" w:rsidP="009F1BC4">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54B43C07" w14:textId="2975D6D2" w:rsidR="009F1BC4" w:rsidRDefault="009F1BC4" w:rsidP="009F1BC4">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-в соответствии с порядками оказания медицинской помощи, утвержденными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28BEEE69" w14:textId="4C6F623E" w:rsidR="00904C5D" w:rsidRPr="007C2CB0" w:rsidRDefault="00904C5D" w:rsidP="009F1BC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на основе клинических рекомендаций;</w:t>
      </w:r>
    </w:p>
    <w:p w14:paraId="6B74351A" w14:textId="1242BF0A" w:rsidR="00E25887" w:rsidRPr="007C2CB0" w:rsidRDefault="009F1BC4" w:rsidP="000B6E2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-с учетом стандартов медицинской помощи, утвержденных Министерством здравоохранения Российской Федерации</w:t>
      </w:r>
      <w:r w:rsidR="000B6E25" w:rsidRPr="007C2CB0">
        <w:rPr>
          <w:rFonts w:ascii="Times New Roman" w:hAnsi="Times New Roman" w:cs="Times New Roman"/>
          <w:sz w:val="18"/>
          <w:szCs w:val="18"/>
        </w:rPr>
        <w:t>.</w:t>
      </w:r>
    </w:p>
    <w:p w14:paraId="25A78F38" w14:textId="0393F74D" w:rsidR="000B6E25" w:rsidRDefault="000B6E25" w:rsidP="000B6E2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3.6. Дополнительно, по письменному заявлению ПОТРЕБИТЕЛЯ, без взимания дополнительной платы, ПОТРЕБИТЕЛЮ может быть предоставлена информация, включая сведения о методах лечения, об используемых при предоставлении платных услуг лекарственных средств и (или) медицинских изделиях. </w:t>
      </w:r>
    </w:p>
    <w:p w14:paraId="5E82EB1C" w14:textId="4CF82FF9" w:rsidR="009A0644" w:rsidRPr="007C2CB0" w:rsidRDefault="009A0644" w:rsidP="000B6E2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3.7. ИСПОЛНИТЕЛЬ предоставляет по требованию ЗАКАЗЧИКА (ПОТРЕБИТЕЛЯ) выписку из единого государственного реестра юридических лиц на безвозмездной основе.</w:t>
      </w:r>
    </w:p>
    <w:p w14:paraId="3AB6F570" w14:textId="2351AF7D" w:rsidR="00572323" w:rsidRPr="00876772" w:rsidRDefault="009F1BC4" w:rsidP="0087677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r w:rsidR="00572323" w:rsidRPr="00876772">
        <w:rPr>
          <w:rFonts w:ascii="Times New Roman" w:hAnsi="Times New Roman" w:cs="Times New Roman"/>
          <w:b/>
          <w:bCs/>
          <w:sz w:val="20"/>
          <w:szCs w:val="20"/>
        </w:rPr>
        <w:t>. ПРАВА И ОБЯЗАННОСТИ СТОРОН</w:t>
      </w:r>
    </w:p>
    <w:p w14:paraId="7163CD5D" w14:textId="77777777" w:rsidR="009821BC" w:rsidRPr="007C2CB0" w:rsidRDefault="009F1BC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4</w:t>
      </w:r>
      <w:r w:rsidR="00572323" w:rsidRPr="007C2CB0">
        <w:rPr>
          <w:rFonts w:ascii="Times New Roman" w:hAnsi="Times New Roman" w:cs="Times New Roman"/>
          <w:sz w:val="18"/>
          <w:szCs w:val="18"/>
        </w:rPr>
        <w:t>.1. ИСПОЛНИТЕЛЬ обязан:</w:t>
      </w:r>
    </w:p>
    <w:p w14:paraId="42D098E6" w14:textId="58AFF556" w:rsidR="003B5E8C"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оказать ЗАКАЗЧИКУ (ПОТРЕБИТЕЛЮ) квалифицированную, качественную медицинскую</w:t>
      </w:r>
      <w:r w:rsidR="003B5E8C" w:rsidRPr="007C2CB0">
        <w:rPr>
          <w:rFonts w:ascii="Times New Roman" w:hAnsi="Times New Roman" w:cs="Times New Roman"/>
          <w:sz w:val="18"/>
          <w:szCs w:val="18"/>
        </w:rPr>
        <w:t xml:space="preserve"> </w:t>
      </w:r>
      <w:r w:rsidRPr="007C2CB0">
        <w:rPr>
          <w:rFonts w:ascii="Times New Roman" w:hAnsi="Times New Roman" w:cs="Times New Roman"/>
          <w:sz w:val="18"/>
          <w:szCs w:val="18"/>
        </w:rPr>
        <w:t>услугу;</w:t>
      </w:r>
    </w:p>
    <w:p w14:paraId="62F5AA5D" w14:textId="1B41AE36" w:rsidR="003B5E8C"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предоставить ЗАКАЗЧИКУ (ПОТРЕБИТЕЛЮ) бесплатную, доступную, достоверную информацию о предоставляемой услуге</w:t>
      </w:r>
      <w:r w:rsidR="009821BC" w:rsidRPr="007C2CB0">
        <w:rPr>
          <w:rFonts w:ascii="Times New Roman" w:hAnsi="Times New Roman" w:cs="Times New Roman"/>
          <w:sz w:val="18"/>
          <w:szCs w:val="18"/>
        </w:rPr>
        <w:t>;</w:t>
      </w:r>
    </w:p>
    <w:p w14:paraId="2C17F04E" w14:textId="0595A87A"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-оказать медицинские услуги в течение 2 (двух) месяцев с даты подписания настоящего договора по предварительной записи.</w:t>
      </w:r>
    </w:p>
    <w:p w14:paraId="6F254963" w14:textId="62BF49A9" w:rsidR="00572323" w:rsidRPr="007C2CB0" w:rsidRDefault="009F1BC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4</w:t>
      </w:r>
      <w:r w:rsidR="00572323" w:rsidRPr="007C2CB0">
        <w:rPr>
          <w:rFonts w:ascii="Times New Roman" w:hAnsi="Times New Roman" w:cs="Times New Roman"/>
          <w:sz w:val="18"/>
          <w:szCs w:val="18"/>
        </w:rPr>
        <w:t>.2. ИСПОЛНИТЕЛЬ имеет право:</w:t>
      </w:r>
    </w:p>
    <w:p w14:paraId="167C9164" w14:textId="77777777" w:rsidR="003B5E8C" w:rsidRPr="007C2CB0" w:rsidRDefault="00572323"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в случае возникновения неотложных состояний самостоятельно определять объем исследований, манипуляций, оперативных вмешательств, необходимых для установления диагноза, обследования и оказания медицинской помощи, в т.ч. и не предусмотренной данным договором.</w:t>
      </w:r>
    </w:p>
    <w:p w14:paraId="53D263D3" w14:textId="5BC88D2E" w:rsidR="00572323" w:rsidRPr="007C2CB0" w:rsidRDefault="009F1BC4"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4</w:t>
      </w:r>
      <w:r w:rsidR="00572323" w:rsidRPr="007C2CB0">
        <w:rPr>
          <w:rFonts w:ascii="Times New Roman" w:hAnsi="Times New Roman" w:cs="Times New Roman"/>
          <w:sz w:val="18"/>
          <w:szCs w:val="18"/>
        </w:rPr>
        <w:t>.3. ЗАКАЗЧИК (ПОТРЕБИТЕЛЬ) обязан:</w:t>
      </w:r>
    </w:p>
    <w:p w14:paraId="494C7483" w14:textId="2B4C752F" w:rsidR="00572323" w:rsidRPr="007C2CB0" w:rsidRDefault="00572323"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 в день записи прибыть в медицинское учреждение для получения платной медицинской услуги не позднее, чем за 10 (десять) минут до назначенного времени для ее оказания. Максимальное время ожидания оказания услуги по предварительной записи </w:t>
      </w:r>
      <w:r w:rsidR="00CC10B6" w:rsidRPr="007C2CB0">
        <w:rPr>
          <w:rFonts w:ascii="Times New Roman" w:hAnsi="Times New Roman" w:cs="Times New Roman"/>
          <w:sz w:val="18"/>
          <w:szCs w:val="18"/>
        </w:rPr>
        <w:t>не более 20</w:t>
      </w:r>
      <w:r w:rsidRPr="007C2CB0">
        <w:rPr>
          <w:rFonts w:ascii="Times New Roman" w:hAnsi="Times New Roman" w:cs="Times New Roman"/>
          <w:sz w:val="18"/>
          <w:szCs w:val="18"/>
        </w:rPr>
        <w:t xml:space="preserve"> минут.</w:t>
      </w:r>
    </w:p>
    <w:p w14:paraId="151E9DC9" w14:textId="43E2571C"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информировать врача до оказания медицинской услуги о перенесенных заболеваниях, известных ему аллергических реакциях, противопоказаниях;</w:t>
      </w:r>
    </w:p>
    <w:p w14:paraId="2D3C2C37" w14:textId="77777777" w:rsidR="003B5E8C" w:rsidRPr="007C2CB0" w:rsidRDefault="00572323"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своевременно оплатить стоимость услуг;</w:t>
      </w:r>
    </w:p>
    <w:p w14:paraId="42A52CE1" w14:textId="47DE10ED" w:rsidR="00165E0A" w:rsidRPr="007C2CB0" w:rsidRDefault="00572323"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-точно выполнять назначение врача</w:t>
      </w:r>
      <w:r w:rsidR="00165E0A" w:rsidRPr="007C2CB0">
        <w:rPr>
          <w:rFonts w:ascii="Times New Roman" w:hAnsi="Times New Roman" w:cs="Times New Roman"/>
          <w:sz w:val="18"/>
          <w:szCs w:val="18"/>
        </w:rPr>
        <w:t>;</w:t>
      </w:r>
      <w:r w:rsidRPr="007C2CB0">
        <w:rPr>
          <w:rFonts w:ascii="Times New Roman" w:hAnsi="Times New Roman" w:cs="Times New Roman"/>
          <w:sz w:val="18"/>
          <w:szCs w:val="18"/>
        </w:rPr>
        <w:t xml:space="preserve"> </w:t>
      </w:r>
    </w:p>
    <w:p w14:paraId="52C01456" w14:textId="107C8326" w:rsidR="00C476EF" w:rsidRPr="007C2CB0" w:rsidRDefault="00165E0A"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-находясь на лечении, в соответствии с Федеральным законом «Об основах охраны здоровья граждан в Российской Федерации» </w:t>
      </w:r>
      <w:r w:rsidR="00572323" w:rsidRPr="007C2CB0">
        <w:rPr>
          <w:rFonts w:ascii="Times New Roman" w:hAnsi="Times New Roman" w:cs="Times New Roman"/>
          <w:sz w:val="18"/>
          <w:szCs w:val="18"/>
        </w:rPr>
        <w:t>соблюдать режим лечения</w:t>
      </w:r>
      <w:r w:rsidR="00466F9A">
        <w:rPr>
          <w:rFonts w:ascii="Times New Roman" w:hAnsi="Times New Roman" w:cs="Times New Roman"/>
          <w:sz w:val="18"/>
          <w:szCs w:val="18"/>
        </w:rPr>
        <w:t xml:space="preserve"> </w:t>
      </w:r>
      <w:r w:rsidR="00572323" w:rsidRPr="007C2CB0">
        <w:rPr>
          <w:rFonts w:ascii="Times New Roman" w:hAnsi="Times New Roman" w:cs="Times New Roman"/>
          <w:sz w:val="18"/>
          <w:szCs w:val="18"/>
        </w:rPr>
        <w:t>и правила поведения пациента в медицинской организации.</w:t>
      </w:r>
    </w:p>
    <w:p w14:paraId="719A6AA9" w14:textId="77777777" w:rsidR="00953808" w:rsidRDefault="00C476EF"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 в случае одностороннего отказа ЗАКАЗЧИКА (ПОТРЕБИТЕЛЯ) от исполнения Договора оплатить </w:t>
      </w:r>
      <w:r w:rsidR="003B5E8C" w:rsidRPr="007C2CB0">
        <w:rPr>
          <w:rFonts w:ascii="Times New Roman" w:hAnsi="Times New Roman" w:cs="Times New Roman"/>
          <w:sz w:val="18"/>
          <w:szCs w:val="18"/>
        </w:rPr>
        <w:t>ИСПОЛНИТЕЛЮ</w:t>
      </w:r>
      <w:r w:rsidRPr="007C2CB0">
        <w:rPr>
          <w:rFonts w:ascii="Times New Roman" w:hAnsi="Times New Roman" w:cs="Times New Roman"/>
          <w:sz w:val="18"/>
          <w:szCs w:val="18"/>
        </w:rPr>
        <w:t xml:space="preserve"> фактически понесенные </w:t>
      </w:r>
      <w:r w:rsidR="003B5E8C" w:rsidRPr="007C2CB0">
        <w:rPr>
          <w:rFonts w:ascii="Times New Roman" w:hAnsi="Times New Roman" w:cs="Times New Roman"/>
          <w:sz w:val="18"/>
          <w:szCs w:val="18"/>
        </w:rPr>
        <w:t>ИСПОЛНИТЕЛЕМ</w:t>
      </w:r>
      <w:r w:rsidRPr="007C2CB0">
        <w:rPr>
          <w:rFonts w:ascii="Times New Roman" w:hAnsi="Times New Roman" w:cs="Times New Roman"/>
          <w:sz w:val="18"/>
          <w:szCs w:val="18"/>
        </w:rPr>
        <w:t xml:space="preserve"> расходы, связанные с исполнением обязательств по договору.</w:t>
      </w:r>
      <w:r w:rsidRPr="007C2CB0">
        <w:rPr>
          <w:rFonts w:ascii="Times New Roman" w:hAnsi="Times New Roman" w:cs="Times New Roman"/>
          <w:sz w:val="18"/>
          <w:szCs w:val="18"/>
          <w:highlight w:val="yellow"/>
        </w:rPr>
        <w:t xml:space="preserve"> </w:t>
      </w:r>
    </w:p>
    <w:p w14:paraId="5297D37A" w14:textId="43D5869F" w:rsidR="00572323" w:rsidRPr="007C2CB0" w:rsidRDefault="009F1BC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4</w:t>
      </w:r>
      <w:r w:rsidR="00572323" w:rsidRPr="007C2CB0">
        <w:rPr>
          <w:rFonts w:ascii="Times New Roman" w:hAnsi="Times New Roman" w:cs="Times New Roman"/>
          <w:sz w:val="18"/>
          <w:szCs w:val="18"/>
        </w:rPr>
        <w:t>.4. ЗАКАЗЧИК (ПОТРЕБИТЕЛЬ) имеет право:</w:t>
      </w:r>
    </w:p>
    <w:p w14:paraId="0CA7B753" w14:textId="77777777" w:rsidR="003B5E8C"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w:t>
      </w:r>
      <w:r w:rsidR="00FC4254" w:rsidRPr="007C2CB0">
        <w:rPr>
          <w:rFonts w:ascii="Times New Roman" w:hAnsi="Times New Roman" w:cs="Times New Roman"/>
          <w:sz w:val="18"/>
          <w:szCs w:val="18"/>
        </w:rPr>
        <w:t xml:space="preserve"> </w:t>
      </w:r>
      <w:r w:rsidRPr="007C2CB0">
        <w:rPr>
          <w:rFonts w:ascii="Times New Roman" w:hAnsi="Times New Roman" w:cs="Times New Roman"/>
          <w:sz w:val="18"/>
          <w:szCs w:val="18"/>
        </w:rPr>
        <w:t>на предоставление информации о медицинской услуге;</w:t>
      </w:r>
    </w:p>
    <w:p w14:paraId="2598D6A6" w14:textId="4098A1B0" w:rsidR="00572323" w:rsidRPr="007C2CB0" w:rsidRDefault="0057232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на отказ от получения медицинской услуги</w:t>
      </w:r>
      <w:r w:rsidR="00466F9A">
        <w:rPr>
          <w:rFonts w:ascii="Times New Roman" w:hAnsi="Times New Roman" w:cs="Times New Roman"/>
          <w:sz w:val="18"/>
          <w:szCs w:val="18"/>
        </w:rPr>
        <w:t xml:space="preserve"> до момента начала оказания услуги</w:t>
      </w:r>
      <w:r w:rsidRPr="007C2CB0">
        <w:rPr>
          <w:rFonts w:ascii="Times New Roman" w:hAnsi="Times New Roman" w:cs="Times New Roman"/>
          <w:sz w:val="18"/>
          <w:szCs w:val="18"/>
        </w:rPr>
        <w:t xml:space="preserve"> и возврат оплаченной суммы с возмещением ИСПОЛНИТЕЛЮ фактически понесенных затрат, связанных с подготовкой к оказанию услуги. Возврат осуществляется тем же способом, каким была произведена оплата;</w:t>
      </w:r>
    </w:p>
    <w:p w14:paraId="32B89B29" w14:textId="13673763" w:rsidR="00572323" w:rsidRPr="007C2CB0" w:rsidRDefault="00572323" w:rsidP="00BF6E85">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на получение медицинских документов, связанных с оказанной медицинской услугой.</w:t>
      </w:r>
    </w:p>
    <w:p w14:paraId="79C495F8" w14:textId="5EA4DAA9" w:rsidR="00572323" w:rsidRPr="00876772" w:rsidRDefault="009F1BC4" w:rsidP="0087677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r w:rsidR="00572323" w:rsidRPr="00876772">
        <w:rPr>
          <w:rFonts w:ascii="Times New Roman" w:hAnsi="Times New Roman" w:cs="Times New Roman"/>
          <w:b/>
          <w:bCs/>
          <w:sz w:val="20"/>
          <w:szCs w:val="20"/>
        </w:rPr>
        <w:t>. ОТВЕТСТВЕННОСТЬ СТОРОН</w:t>
      </w:r>
    </w:p>
    <w:p w14:paraId="4739FF19" w14:textId="51BD7C06" w:rsidR="00572323" w:rsidRPr="007C2CB0" w:rsidRDefault="009F1BC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5</w:t>
      </w:r>
      <w:r w:rsidR="00572323" w:rsidRPr="007C2CB0">
        <w:rPr>
          <w:rFonts w:ascii="Times New Roman" w:hAnsi="Times New Roman" w:cs="Times New Roman"/>
          <w:sz w:val="18"/>
          <w:szCs w:val="18"/>
        </w:rPr>
        <w:t>.1. Стороны несут ответственность в соответствии с действующим законодательством за неисполнение или ненадлежащее исполнение обязательств по настоящему Договору.</w:t>
      </w:r>
    </w:p>
    <w:p w14:paraId="3C1E64CE" w14:textId="37E04996" w:rsidR="003B5E8C" w:rsidRPr="007C2CB0" w:rsidRDefault="009F1BC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5</w:t>
      </w:r>
      <w:r w:rsidR="00572323" w:rsidRPr="007C2CB0">
        <w:rPr>
          <w:rFonts w:ascii="Times New Roman" w:hAnsi="Times New Roman" w:cs="Times New Roman"/>
          <w:sz w:val="18"/>
          <w:szCs w:val="18"/>
        </w:rPr>
        <w:t>.2. Вред, причиненный жизни или здоровью ЗАКАЗЧИКА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3273E073" w14:textId="4BF59F3E" w:rsidR="0037471C" w:rsidRPr="009F5AA8" w:rsidRDefault="0037471C"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5.3. ИСПОЛНИТЕЛЬ не несет ответственности за оказание</w:t>
      </w:r>
      <w:r w:rsidR="00994549" w:rsidRPr="007C2CB0">
        <w:rPr>
          <w:rFonts w:ascii="Times New Roman" w:hAnsi="Times New Roman" w:cs="Times New Roman"/>
          <w:sz w:val="18"/>
          <w:szCs w:val="18"/>
        </w:rPr>
        <w:t xml:space="preserve"> </w:t>
      </w:r>
      <w:r w:rsidRPr="007C2CB0">
        <w:rPr>
          <w:rFonts w:ascii="Times New Roman" w:hAnsi="Times New Roman" w:cs="Times New Roman"/>
          <w:sz w:val="18"/>
          <w:szCs w:val="18"/>
        </w:rPr>
        <w:t>медицинских услуг в неполном либо</w:t>
      </w:r>
      <w:r w:rsidR="00ED7627" w:rsidRPr="007C2CB0">
        <w:rPr>
          <w:rFonts w:ascii="Times New Roman" w:hAnsi="Times New Roman" w:cs="Times New Roman"/>
          <w:sz w:val="18"/>
          <w:szCs w:val="18"/>
        </w:rPr>
        <w:t xml:space="preserve"> меньшем объеме, чем предусмотрено настоящим Договором, в случаях предоставления ПОТРЕБИТЕЛЕМ неполной и (или) недостоверной информации о состоянии своего здоровья, а также при невыполнении ПОТРЕБИТЕЛЕМ назначений медицинского работника ИСПОЛНИТЕЛЯ,</w:t>
      </w:r>
      <w:r w:rsidR="0037791F" w:rsidRPr="007C2CB0">
        <w:rPr>
          <w:rFonts w:ascii="Times New Roman" w:hAnsi="Times New Roman" w:cs="Times New Roman"/>
          <w:sz w:val="18"/>
          <w:szCs w:val="18"/>
        </w:rPr>
        <w:t xml:space="preserve"> нарушением ограничений при проведении медицинских манипуляций, процедур, назначенных медицинским работником ИСПОЛНИТЕЛЯ, самолечением ПОТРЕБИТЕЛЯ.</w:t>
      </w:r>
      <w:r w:rsidR="009F5AA8">
        <w:rPr>
          <w:rFonts w:ascii="Times New Roman" w:hAnsi="Times New Roman" w:cs="Times New Roman"/>
          <w:sz w:val="18"/>
          <w:szCs w:val="18"/>
        </w:rPr>
        <w:t xml:space="preserve"> </w:t>
      </w:r>
    </w:p>
    <w:p w14:paraId="710A5DC0" w14:textId="7D207178" w:rsidR="00F50D91" w:rsidRDefault="009F1BC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5</w:t>
      </w:r>
      <w:r w:rsidR="00572323" w:rsidRPr="007C2CB0">
        <w:rPr>
          <w:rFonts w:ascii="Times New Roman" w:hAnsi="Times New Roman" w:cs="Times New Roman"/>
          <w:sz w:val="18"/>
          <w:szCs w:val="18"/>
        </w:rPr>
        <w:t>.</w:t>
      </w:r>
      <w:r w:rsidR="0037471C" w:rsidRPr="007C2CB0">
        <w:rPr>
          <w:rFonts w:ascii="Times New Roman" w:hAnsi="Times New Roman" w:cs="Times New Roman"/>
          <w:sz w:val="18"/>
          <w:szCs w:val="18"/>
        </w:rPr>
        <w:t>4</w:t>
      </w:r>
      <w:r w:rsidR="00572323" w:rsidRPr="007C2CB0">
        <w:rPr>
          <w:rFonts w:ascii="Times New Roman" w:hAnsi="Times New Roman" w:cs="Times New Roman"/>
          <w:sz w:val="18"/>
          <w:szCs w:val="18"/>
        </w:rPr>
        <w:t>.</w:t>
      </w:r>
      <w:r w:rsidR="008A4384" w:rsidRPr="007C2CB0">
        <w:rPr>
          <w:rFonts w:ascii="Times New Roman" w:hAnsi="Times New Roman" w:cs="Times New Roman"/>
          <w:sz w:val="18"/>
          <w:szCs w:val="18"/>
        </w:rPr>
        <w:t xml:space="preserve"> </w:t>
      </w:r>
      <w:r w:rsidR="00572323" w:rsidRPr="007C2CB0">
        <w:rPr>
          <w:rFonts w:ascii="Times New Roman" w:hAnsi="Times New Roman" w:cs="Times New Roman"/>
          <w:sz w:val="18"/>
          <w:szCs w:val="18"/>
        </w:rPr>
        <w:t>Стороны освобождаются от ответственности за неисполнение или ненадлежащее исполнение настоящего договора, если это произошло вследствие непреодолимой силы.</w:t>
      </w:r>
    </w:p>
    <w:p w14:paraId="32172D9C" w14:textId="79A8FE6B" w:rsidR="00572323" w:rsidRPr="00BF6E85" w:rsidRDefault="00A11F95" w:rsidP="00BF6E85">
      <w:pPr>
        <w:spacing w:after="0" w:line="240" w:lineRule="auto"/>
        <w:jc w:val="center"/>
        <w:rPr>
          <w:rFonts w:ascii="Times New Roman" w:hAnsi="Times New Roman" w:cs="Times New Roman"/>
          <w:b/>
          <w:bCs/>
          <w:sz w:val="20"/>
          <w:szCs w:val="20"/>
        </w:rPr>
      </w:pPr>
      <w:bookmarkStart w:id="3" w:name="_Hlk164270447"/>
      <w:r>
        <w:rPr>
          <w:rFonts w:ascii="Times New Roman" w:hAnsi="Times New Roman" w:cs="Times New Roman"/>
          <w:b/>
          <w:bCs/>
          <w:sz w:val="20"/>
          <w:szCs w:val="20"/>
        </w:rPr>
        <w:t>6</w:t>
      </w:r>
      <w:r w:rsidR="00572323" w:rsidRPr="00BF6E85">
        <w:rPr>
          <w:rFonts w:ascii="Times New Roman" w:hAnsi="Times New Roman" w:cs="Times New Roman"/>
          <w:b/>
          <w:bCs/>
          <w:sz w:val="20"/>
          <w:szCs w:val="20"/>
        </w:rPr>
        <w:t>. СРОК ДЕЙСТВИЯ И ИНЫЕ УСЛОВИЯ ДОГОВОРА</w:t>
      </w:r>
      <w:bookmarkEnd w:id="3"/>
    </w:p>
    <w:p w14:paraId="2DEF2CEE" w14:textId="6F716520" w:rsidR="004A0544" w:rsidRPr="007C2CB0" w:rsidRDefault="00A11F95" w:rsidP="00BF6E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sidR="004A0544" w:rsidRPr="007C2CB0">
        <w:rPr>
          <w:rFonts w:ascii="Times New Roman" w:hAnsi="Times New Roman" w:cs="Times New Roman"/>
          <w:sz w:val="18"/>
          <w:szCs w:val="18"/>
        </w:rPr>
        <w:t xml:space="preserve">.1. Договор вступает в силу с даты его подписания Сторонами и действует до полного </w:t>
      </w:r>
      <w:r w:rsidR="007A771E">
        <w:rPr>
          <w:rFonts w:ascii="Times New Roman" w:hAnsi="Times New Roman" w:cs="Times New Roman"/>
          <w:sz w:val="18"/>
          <w:szCs w:val="18"/>
        </w:rPr>
        <w:t>исполнения</w:t>
      </w:r>
      <w:r w:rsidR="004A0544" w:rsidRPr="007C2CB0">
        <w:rPr>
          <w:rFonts w:ascii="Times New Roman" w:hAnsi="Times New Roman" w:cs="Times New Roman"/>
          <w:sz w:val="18"/>
          <w:szCs w:val="18"/>
        </w:rPr>
        <w:t xml:space="preserve"> обязательств Сторонами.</w:t>
      </w:r>
      <w:r w:rsidR="004A0544" w:rsidRPr="007C2CB0">
        <w:rPr>
          <w:rFonts w:ascii="Times New Roman" w:hAnsi="Times New Roman" w:cs="Times New Roman"/>
          <w:sz w:val="18"/>
          <w:szCs w:val="18"/>
        </w:rPr>
        <w:br/>
      </w:r>
      <w:r>
        <w:rPr>
          <w:rFonts w:ascii="Times New Roman" w:hAnsi="Times New Roman" w:cs="Times New Roman"/>
          <w:sz w:val="18"/>
          <w:szCs w:val="18"/>
        </w:rPr>
        <w:t>6</w:t>
      </w:r>
      <w:r w:rsidR="004A0544" w:rsidRPr="007C2CB0">
        <w:rPr>
          <w:rFonts w:ascii="Times New Roman" w:hAnsi="Times New Roman" w:cs="Times New Roman"/>
          <w:sz w:val="18"/>
          <w:szCs w:val="18"/>
        </w:rPr>
        <w:t xml:space="preserve">.2. Споры и разногласия </w:t>
      </w:r>
      <w:r w:rsidR="00B640C2">
        <w:rPr>
          <w:rFonts w:ascii="Times New Roman" w:hAnsi="Times New Roman" w:cs="Times New Roman"/>
          <w:sz w:val="18"/>
          <w:szCs w:val="18"/>
        </w:rPr>
        <w:t>Стороны будут решать по возможности путем переговоров.</w:t>
      </w:r>
      <w:r w:rsidR="004A0544" w:rsidRPr="007C2CB0">
        <w:rPr>
          <w:rFonts w:ascii="Times New Roman" w:hAnsi="Times New Roman" w:cs="Times New Roman"/>
          <w:color w:val="000000"/>
          <w:sz w:val="18"/>
          <w:szCs w:val="18"/>
          <w:shd w:val="clear" w:color="auto" w:fill="FFFFFF"/>
        </w:rPr>
        <w:t xml:space="preserve"> </w:t>
      </w:r>
      <w:r w:rsidR="00B640C2">
        <w:rPr>
          <w:rFonts w:ascii="Times New Roman" w:hAnsi="Times New Roman" w:cs="Times New Roman"/>
          <w:sz w:val="18"/>
          <w:szCs w:val="18"/>
        </w:rPr>
        <w:t>При невозможности достижения соглашения</w:t>
      </w:r>
      <w:r w:rsidR="00231252">
        <w:rPr>
          <w:rFonts w:ascii="Times New Roman" w:hAnsi="Times New Roman" w:cs="Times New Roman"/>
          <w:sz w:val="18"/>
          <w:szCs w:val="18"/>
        </w:rPr>
        <w:t>, споры подлежат рассмотрению в судебном порядке в соответствии с законодательством РФ</w:t>
      </w:r>
      <w:r w:rsidR="004A0544" w:rsidRPr="007C2CB0">
        <w:rPr>
          <w:rFonts w:ascii="Times New Roman" w:hAnsi="Times New Roman" w:cs="Times New Roman"/>
          <w:sz w:val="18"/>
          <w:szCs w:val="18"/>
        </w:rPr>
        <w:t>.</w:t>
      </w:r>
    </w:p>
    <w:p w14:paraId="3693E247" w14:textId="2AFEAF71" w:rsidR="00A11F95" w:rsidRDefault="00A11F95" w:rsidP="00A11F95">
      <w:pPr>
        <w:spacing w:after="0" w:line="240" w:lineRule="auto"/>
        <w:jc w:val="both"/>
        <w:rPr>
          <w:rFonts w:ascii="Times New Roman" w:hAnsi="Times New Roman" w:cs="Times New Roman"/>
          <w:sz w:val="18"/>
          <w:szCs w:val="18"/>
        </w:rPr>
      </w:pPr>
      <w:r w:rsidRPr="009B2800">
        <w:rPr>
          <w:rFonts w:ascii="Times New Roman" w:hAnsi="Times New Roman" w:cs="Times New Roman"/>
          <w:sz w:val="18"/>
          <w:szCs w:val="18"/>
        </w:rPr>
        <w:t>6.</w:t>
      </w:r>
      <w:r>
        <w:rPr>
          <w:rFonts w:ascii="Times New Roman" w:hAnsi="Times New Roman" w:cs="Times New Roman"/>
          <w:sz w:val="18"/>
          <w:szCs w:val="18"/>
        </w:rPr>
        <w:t>3</w:t>
      </w:r>
      <w:r w:rsidRPr="009B2800">
        <w:rPr>
          <w:rFonts w:ascii="Times New Roman" w:hAnsi="Times New Roman" w:cs="Times New Roman"/>
          <w:sz w:val="18"/>
          <w:szCs w:val="18"/>
        </w:rPr>
        <w:t xml:space="preserve">. Настоящий договор может быть изменен </w:t>
      </w:r>
      <w:r>
        <w:rPr>
          <w:rFonts w:ascii="Times New Roman" w:hAnsi="Times New Roman" w:cs="Times New Roman"/>
          <w:sz w:val="18"/>
          <w:szCs w:val="18"/>
        </w:rPr>
        <w:t>и дополнен. В</w:t>
      </w:r>
      <w:r w:rsidRPr="009B2800">
        <w:rPr>
          <w:rFonts w:ascii="Times New Roman" w:hAnsi="Times New Roman" w:cs="Times New Roman"/>
          <w:sz w:val="18"/>
          <w:szCs w:val="18"/>
        </w:rPr>
        <w:t>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r>
        <w:rPr>
          <w:rFonts w:ascii="Times New Roman" w:hAnsi="Times New Roman" w:cs="Times New Roman"/>
          <w:sz w:val="18"/>
          <w:szCs w:val="18"/>
        </w:rPr>
        <w:t>.</w:t>
      </w:r>
    </w:p>
    <w:p w14:paraId="150241A5" w14:textId="379F30BF" w:rsidR="00A11F95" w:rsidRDefault="00A11F95" w:rsidP="00BF6E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6.4. Настоящий договор может быть</w:t>
      </w:r>
      <w:r w:rsidRPr="009B2800">
        <w:rPr>
          <w:rFonts w:ascii="Times New Roman" w:hAnsi="Times New Roman" w:cs="Times New Roman"/>
          <w:sz w:val="18"/>
          <w:szCs w:val="18"/>
        </w:rPr>
        <w:t xml:space="preserve"> расторгнут по соглашению Сторон (Стороны направляют друг другу письменное соглашение на расторжение договора); решению суда; вследствие одностороннего отказа ЗАКАЗЧИКА (ПОТРЕБИТЕЛЯ) от исполнения договора</w:t>
      </w:r>
      <w:r>
        <w:rPr>
          <w:rFonts w:ascii="Times New Roman" w:hAnsi="Times New Roman" w:cs="Times New Roman"/>
          <w:sz w:val="18"/>
          <w:szCs w:val="18"/>
        </w:rPr>
        <w:t>, при этом ЗАКАЗЧИК (ПОТРЕБИТЕЛЬ) оплачивает ИСПОЛНИТЕЛЮ фактически понесенные ИСПОЛНИТЕЛЕМ расходы, связанные с исполнением обязательств по настоящему договору</w:t>
      </w:r>
      <w:r w:rsidRPr="009B2800">
        <w:rPr>
          <w:rFonts w:ascii="Times New Roman" w:hAnsi="Times New Roman" w:cs="Times New Roman"/>
          <w:sz w:val="18"/>
          <w:szCs w:val="18"/>
        </w:rPr>
        <w:t>.</w:t>
      </w:r>
    </w:p>
    <w:p w14:paraId="2BBE7789" w14:textId="231BECA9" w:rsidR="00A11F95" w:rsidRPr="007C2CB0" w:rsidRDefault="00A11F95" w:rsidP="00BF6E8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sidRPr="007C2CB0">
        <w:rPr>
          <w:rFonts w:ascii="Times New Roman" w:hAnsi="Times New Roman" w:cs="Times New Roman"/>
          <w:sz w:val="18"/>
          <w:szCs w:val="18"/>
        </w:rPr>
        <w:t>.</w:t>
      </w:r>
      <w:r>
        <w:rPr>
          <w:rFonts w:ascii="Times New Roman" w:hAnsi="Times New Roman" w:cs="Times New Roman"/>
          <w:sz w:val="18"/>
          <w:szCs w:val="18"/>
        </w:rPr>
        <w:t>5</w:t>
      </w:r>
      <w:r w:rsidRPr="007C2CB0">
        <w:rPr>
          <w:rFonts w:ascii="Times New Roman" w:hAnsi="Times New Roman" w:cs="Times New Roman"/>
          <w:sz w:val="18"/>
          <w:szCs w:val="18"/>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оформляется новый Договор с указанием конкретных дополнительных медицинских услуг и их стоимости.</w:t>
      </w:r>
    </w:p>
    <w:p w14:paraId="2891D23B" w14:textId="6C5A0ACB" w:rsidR="00AC6F9E" w:rsidRPr="007C2CB0" w:rsidRDefault="00A11F95" w:rsidP="00457CC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sidR="00C60423" w:rsidRPr="007C2CB0">
        <w:rPr>
          <w:rFonts w:ascii="Times New Roman" w:hAnsi="Times New Roman" w:cs="Times New Roman"/>
          <w:sz w:val="18"/>
          <w:szCs w:val="18"/>
        </w:rPr>
        <w:t>.</w:t>
      </w:r>
      <w:r>
        <w:rPr>
          <w:rFonts w:ascii="Times New Roman" w:hAnsi="Times New Roman" w:cs="Times New Roman"/>
          <w:sz w:val="18"/>
          <w:szCs w:val="18"/>
        </w:rPr>
        <w:t>6</w:t>
      </w:r>
      <w:r w:rsidR="00C60423" w:rsidRPr="007C2CB0">
        <w:rPr>
          <w:rFonts w:ascii="Times New Roman" w:hAnsi="Times New Roman" w:cs="Times New Roman"/>
          <w:sz w:val="18"/>
          <w:szCs w:val="18"/>
        </w:rPr>
        <w:t xml:space="preserve">. </w:t>
      </w:r>
      <w:r w:rsidR="00CC10B6" w:rsidRPr="007C2CB0">
        <w:rPr>
          <w:rFonts w:ascii="Times New Roman" w:hAnsi="Times New Roman" w:cs="Times New Roman"/>
          <w:sz w:val="18"/>
          <w:szCs w:val="18"/>
        </w:rPr>
        <w:t xml:space="preserve">Настоящий </w:t>
      </w:r>
      <w:r w:rsidR="00AC6F9E" w:rsidRPr="007C2CB0">
        <w:rPr>
          <w:rFonts w:ascii="Times New Roman" w:hAnsi="Times New Roman" w:cs="Times New Roman"/>
          <w:sz w:val="18"/>
          <w:szCs w:val="18"/>
        </w:rPr>
        <w:t xml:space="preserve">Договор </w:t>
      </w:r>
      <w:r w:rsidR="003A224B" w:rsidRPr="007C2CB0">
        <w:rPr>
          <w:rFonts w:ascii="Times New Roman" w:hAnsi="Times New Roman" w:cs="Times New Roman"/>
          <w:sz w:val="18"/>
          <w:szCs w:val="18"/>
        </w:rPr>
        <w:t>составлен</w:t>
      </w:r>
      <w:r w:rsidR="00AC6F9E" w:rsidRPr="007C2CB0">
        <w:rPr>
          <w:rFonts w:ascii="Times New Roman" w:hAnsi="Times New Roman" w:cs="Times New Roman"/>
          <w:sz w:val="18"/>
          <w:szCs w:val="18"/>
        </w:rPr>
        <w:t xml:space="preserve"> в </w:t>
      </w:r>
      <w:r w:rsidR="008A4384" w:rsidRPr="007C2CB0">
        <w:rPr>
          <w:rFonts w:ascii="Times New Roman" w:hAnsi="Times New Roman" w:cs="Times New Roman"/>
          <w:sz w:val="18"/>
          <w:szCs w:val="18"/>
        </w:rPr>
        <w:t>3</w:t>
      </w:r>
      <w:r w:rsidR="00AC6F9E" w:rsidRPr="007C2CB0">
        <w:rPr>
          <w:rFonts w:ascii="Times New Roman" w:hAnsi="Times New Roman" w:cs="Times New Roman"/>
          <w:sz w:val="18"/>
          <w:szCs w:val="18"/>
        </w:rPr>
        <w:t>-х</w:t>
      </w:r>
      <w:r w:rsidR="00653827">
        <w:rPr>
          <w:rFonts w:ascii="Times New Roman" w:hAnsi="Times New Roman" w:cs="Times New Roman"/>
          <w:sz w:val="18"/>
          <w:szCs w:val="18"/>
        </w:rPr>
        <w:t xml:space="preserve"> (2-х)</w:t>
      </w:r>
      <w:r w:rsidR="00AC6F9E" w:rsidRPr="007C2CB0">
        <w:rPr>
          <w:rFonts w:ascii="Times New Roman" w:hAnsi="Times New Roman" w:cs="Times New Roman"/>
          <w:sz w:val="18"/>
          <w:szCs w:val="18"/>
        </w:rPr>
        <w:t xml:space="preserve"> экземплярах, имеющих одинаковую юридическую силу</w:t>
      </w:r>
      <w:r w:rsidR="008A4384" w:rsidRPr="007C2CB0">
        <w:rPr>
          <w:rFonts w:ascii="Times New Roman" w:hAnsi="Times New Roman" w:cs="Times New Roman"/>
          <w:sz w:val="18"/>
          <w:szCs w:val="18"/>
        </w:rPr>
        <w:t>, по одному для каждой из Стор</w:t>
      </w:r>
      <w:bookmarkStart w:id="4" w:name="_GoBack"/>
      <w:bookmarkEnd w:id="4"/>
      <w:r w:rsidR="008A4384" w:rsidRPr="007C2CB0">
        <w:rPr>
          <w:rFonts w:ascii="Times New Roman" w:hAnsi="Times New Roman" w:cs="Times New Roman"/>
          <w:sz w:val="18"/>
          <w:szCs w:val="18"/>
        </w:rPr>
        <w:t>он.</w:t>
      </w:r>
    </w:p>
    <w:p w14:paraId="6BFA033D" w14:textId="38F856AB" w:rsidR="007F3042" w:rsidRPr="007C2CB0" w:rsidRDefault="00A11F95" w:rsidP="00F420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w:t>
      </w:r>
      <w:r w:rsidR="00C60423" w:rsidRPr="007C2CB0">
        <w:rPr>
          <w:rFonts w:ascii="Times New Roman" w:hAnsi="Times New Roman" w:cs="Times New Roman"/>
          <w:sz w:val="18"/>
          <w:szCs w:val="18"/>
        </w:rPr>
        <w:t>.</w:t>
      </w:r>
      <w:r>
        <w:rPr>
          <w:rFonts w:ascii="Times New Roman" w:hAnsi="Times New Roman" w:cs="Times New Roman"/>
          <w:sz w:val="18"/>
          <w:szCs w:val="18"/>
        </w:rPr>
        <w:t>7</w:t>
      </w:r>
      <w:r w:rsidR="00C60423" w:rsidRPr="007C2CB0">
        <w:rPr>
          <w:rFonts w:ascii="Times New Roman" w:hAnsi="Times New Roman" w:cs="Times New Roman"/>
          <w:sz w:val="18"/>
          <w:szCs w:val="18"/>
        </w:rPr>
        <w:t xml:space="preserve">. </w:t>
      </w:r>
      <w:r w:rsidR="00FC4254" w:rsidRPr="007C2CB0">
        <w:rPr>
          <w:rFonts w:ascii="Times New Roman" w:hAnsi="Times New Roman" w:cs="Times New Roman"/>
          <w:sz w:val="18"/>
          <w:szCs w:val="18"/>
        </w:rPr>
        <w:t>ИСПОЛНИТЕЛЬ</w:t>
      </w:r>
      <w:r w:rsidR="00BD0D29" w:rsidRPr="007C2CB0">
        <w:rPr>
          <w:rFonts w:ascii="Times New Roman" w:hAnsi="Times New Roman" w:cs="Times New Roman"/>
          <w:sz w:val="18"/>
          <w:szCs w:val="18"/>
        </w:rPr>
        <w:t xml:space="preserve"> просит обращения (жалобы), претензии направлять непосредственно </w:t>
      </w:r>
      <w:r w:rsidR="00FC4254" w:rsidRPr="007C2CB0">
        <w:rPr>
          <w:rFonts w:ascii="Times New Roman" w:hAnsi="Times New Roman" w:cs="Times New Roman"/>
          <w:sz w:val="18"/>
          <w:szCs w:val="18"/>
        </w:rPr>
        <w:t>ИСПОЛНИТЕЛЮ</w:t>
      </w:r>
      <w:r w:rsidR="00BD0D29" w:rsidRPr="007C2CB0">
        <w:rPr>
          <w:rFonts w:ascii="Times New Roman" w:hAnsi="Times New Roman" w:cs="Times New Roman"/>
          <w:sz w:val="18"/>
          <w:szCs w:val="18"/>
        </w:rPr>
        <w:t>. В целях наиболее оперативной связи в обращении просим указывать номер контактного телефона.</w:t>
      </w:r>
    </w:p>
    <w:p w14:paraId="0E16ED19" w14:textId="2588D7B3" w:rsidR="00DE5CC3" w:rsidRPr="007C2CB0" w:rsidRDefault="00FC4254" w:rsidP="00457CCD">
      <w:pPr>
        <w:spacing w:after="0" w:line="240" w:lineRule="auto"/>
        <w:jc w:val="both"/>
        <w:rPr>
          <w:rFonts w:ascii="Times New Roman" w:hAnsi="Times New Roman" w:cs="Times New Roman"/>
          <w:b/>
          <w:bCs/>
          <w:sz w:val="18"/>
          <w:szCs w:val="18"/>
        </w:rPr>
      </w:pPr>
      <w:r w:rsidRPr="007C2CB0">
        <w:rPr>
          <w:rFonts w:ascii="Times New Roman" w:hAnsi="Times New Roman" w:cs="Times New Roman"/>
          <w:sz w:val="18"/>
          <w:szCs w:val="18"/>
        </w:rPr>
        <w:t>ИСПОЛНИТЕЛЬ</w:t>
      </w:r>
      <w:r w:rsidR="00BD0D29" w:rsidRPr="007C2CB0">
        <w:rPr>
          <w:rFonts w:ascii="Times New Roman" w:hAnsi="Times New Roman" w:cs="Times New Roman"/>
          <w:b/>
          <w:bCs/>
          <w:sz w:val="18"/>
          <w:szCs w:val="18"/>
        </w:rPr>
        <w:t>: АУЗ «Курский областной санаторий «Соловьиные зори»</w:t>
      </w:r>
      <w:r w:rsidR="00880BCD" w:rsidRPr="007C2CB0">
        <w:rPr>
          <w:rFonts w:ascii="Times New Roman" w:hAnsi="Times New Roman" w:cs="Times New Roman"/>
          <w:b/>
          <w:bCs/>
          <w:sz w:val="18"/>
          <w:szCs w:val="18"/>
        </w:rPr>
        <w:t xml:space="preserve">: </w:t>
      </w:r>
      <w:r w:rsidR="00880BCD" w:rsidRPr="007C2CB0">
        <w:rPr>
          <w:rFonts w:ascii="Times New Roman" w:hAnsi="Times New Roman" w:cs="Times New Roman"/>
          <w:sz w:val="18"/>
          <w:szCs w:val="18"/>
        </w:rPr>
        <w:t>электронная почта</w:t>
      </w:r>
      <w:r w:rsidR="00BD0D29" w:rsidRPr="007C2CB0">
        <w:rPr>
          <w:rFonts w:ascii="Times New Roman" w:hAnsi="Times New Roman" w:cs="Times New Roman"/>
          <w:sz w:val="18"/>
          <w:szCs w:val="18"/>
        </w:rPr>
        <w:t xml:space="preserve">: </w:t>
      </w:r>
      <w:hyperlink r:id="rId5" w:history="1">
        <w:r w:rsidR="00BD0D29" w:rsidRPr="007C2CB0">
          <w:rPr>
            <w:sz w:val="18"/>
            <w:szCs w:val="18"/>
          </w:rPr>
          <w:t>sz-krt@mail.ru</w:t>
        </w:r>
      </w:hyperlink>
      <w:r w:rsidR="00880BCD" w:rsidRPr="007C2CB0">
        <w:rPr>
          <w:rFonts w:ascii="Times New Roman" w:hAnsi="Times New Roman" w:cs="Times New Roman"/>
          <w:b/>
          <w:bCs/>
          <w:sz w:val="18"/>
          <w:szCs w:val="18"/>
        </w:rPr>
        <w:t xml:space="preserve">; </w:t>
      </w:r>
      <w:r w:rsidR="00880BCD" w:rsidRPr="007C2CB0">
        <w:rPr>
          <w:rFonts w:ascii="Times New Roman" w:hAnsi="Times New Roman" w:cs="Times New Roman"/>
          <w:sz w:val="18"/>
          <w:szCs w:val="18"/>
        </w:rPr>
        <w:t>адрес</w:t>
      </w:r>
      <w:r w:rsidR="00BD0D29" w:rsidRPr="007C2CB0">
        <w:rPr>
          <w:rFonts w:ascii="Times New Roman" w:hAnsi="Times New Roman" w:cs="Times New Roman"/>
          <w:sz w:val="18"/>
          <w:szCs w:val="18"/>
        </w:rPr>
        <w:t xml:space="preserve">: </w:t>
      </w:r>
      <w:bookmarkStart w:id="5" w:name="_Hlk163227411"/>
      <w:r w:rsidR="00BD0D29" w:rsidRPr="007C2CB0">
        <w:rPr>
          <w:rFonts w:ascii="Times New Roman" w:hAnsi="Times New Roman" w:cs="Times New Roman"/>
          <w:sz w:val="18"/>
          <w:szCs w:val="18"/>
        </w:rPr>
        <w:t xml:space="preserve">305018, </w:t>
      </w:r>
      <w:proofErr w:type="spellStart"/>
      <w:r w:rsidR="00BD0D29" w:rsidRPr="007C2CB0">
        <w:rPr>
          <w:rFonts w:ascii="Times New Roman" w:hAnsi="Times New Roman" w:cs="Times New Roman"/>
          <w:sz w:val="18"/>
          <w:szCs w:val="18"/>
        </w:rPr>
        <w:t>г.Курск</w:t>
      </w:r>
      <w:proofErr w:type="spellEnd"/>
      <w:r w:rsidR="00BD0D29" w:rsidRPr="007C2CB0">
        <w:rPr>
          <w:rFonts w:ascii="Times New Roman" w:hAnsi="Times New Roman" w:cs="Times New Roman"/>
          <w:sz w:val="18"/>
          <w:szCs w:val="18"/>
        </w:rPr>
        <w:t xml:space="preserve">, 3-й </w:t>
      </w:r>
      <w:proofErr w:type="spellStart"/>
      <w:r w:rsidR="00BD0D29" w:rsidRPr="007C2CB0">
        <w:rPr>
          <w:rFonts w:ascii="Times New Roman" w:hAnsi="Times New Roman" w:cs="Times New Roman"/>
          <w:sz w:val="18"/>
          <w:szCs w:val="18"/>
        </w:rPr>
        <w:t>Краснополянский</w:t>
      </w:r>
      <w:proofErr w:type="spellEnd"/>
      <w:r w:rsidR="00BD0D29" w:rsidRPr="007C2CB0">
        <w:rPr>
          <w:rFonts w:ascii="Times New Roman" w:hAnsi="Times New Roman" w:cs="Times New Roman"/>
          <w:sz w:val="18"/>
          <w:szCs w:val="18"/>
        </w:rPr>
        <w:t xml:space="preserve"> пер., д.1</w:t>
      </w:r>
      <w:bookmarkEnd w:id="5"/>
      <w:r w:rsidR="00880BCD" w:rsidRPr="007C2CB0">
        <w:rPr>
          <w:rFonts w:ascii="Times New Roman" w:hAnsi="Times New Roman" w:cs="Times New Roman"/>
          <w:sz w:val="18"/>
          <w:szCs w:val="18"/>
        </w:rPr>
        <w:t>; т</w:t>
      </w:r>
      <w:r w:rsidR="00DE5CC3" w:rsidRPr="007C2CB0">
        <w:rPr>
          <w:rFonts w:ascii="Times New Roman" w:hAnsi="Times New Roman" w:cs="Times New Roman"/>
          <w:sz w:val="18"/>
          <w:szCs w:val="18"/>
        </w:rPr>
        <w:t>елефон: +7(4712) 37-40-94</w:t>
      </w:r>
      <w:r w:rsidR="0037791F" w:rsidRPr="007C2CB0">
        <w:rPr>
          <w:rFonts w:ascii="Times New Roman" w:hAnsi="Times New Roman" w:cs="Times New Roman"/>
          <w:sz w:val="18"/>
          <w:szCs w:val="18"/>
        </w:rPr>
        <w:t xml:space="preserve">; время </w:t>
      </w:r>
      <w:r w:rsidR="00953808">
        <w:rPr>
          <w:rFonts w:ascii="Times New Roman" w:hAnsi="Times New Roman" w:cs="Times New Roman"/>
          <w:sz w:val="18"/>
          <w:szCs w:val="18"/>
        </w:rPr>
        <w:t>приема обращений (жалоб)</w:t>
      </w:r>
      <w:r w:rsidR="0037791F" w:rsidRPr="007C2CB0">
        <w:rPr>
          <w:rFonts w:ascii="Times New Roman" w:hAnsi="Times New Roman" w:cs="Times New Roman"/>
          <w:sz w:val="18"/>
          <w:szCs w:val="18"/>
        </w:rPr>
        <w:t>: понедельник-пятница  9</w:t>
      </w:r>
      <w:r w:rsidR="007C2CB0" w:rsidRPr="007C2CB0">
        <w:rPr>
          <w:rFonts w:ascii="Times New Roman" w:hAnsi="Times New Roman" w:cs="Times New Roman"/>
          <w:sz w:val="18"/>
          <w:szCs w:val="18"/>
        </w:rPr>
        <w:t>.</w:t>
      </w:r>
      <w:r w:rsidR="0037791F" w:rsidRPr="007C2CB0">
        <w:rPr>
          <w:rFonts w:ascii="Times New Roman" w:hAnsi="Times New Roman" w:cs="Times New Roman"/>
          <w:sz w:val="18"/>
          <w:szCs w:val="18"/>
        </w:rPr>
        <w:t xml:space="preserve">00 – </w:t>
      </w:r>
      <w:r w:rsidR="00953808">
        <w:rPr>
          <w:rFonts w:ascii="Times New Roman" w:hAnsi="Times New Roman" w:cs="Times New Roman"/>
          <w:sz w:val="18"/>
          <w:szCs w:val="18"/>
        </w:rPr>
        <w:t>16</w:t>
      </w:r>
      <w:r w:rsidR="007C2CB0" w:rsidRPr="007C2CB0">
        <w:rPr>
          <w:rFonts w:ascii="Times New Roman" w:hAnsi="Times New Roman" w:cs="Times New Roman"/>
          <w:sz w:val="18"/>
          <w:szCs w:val="18"/>
        </w:rPr>
        <w:t>.</w:t>
      </w:r>
      <w:r w:rsidR="0037791F" w:rsidRPr="007C2CB0">
        <w:rPr>
          <w:rFonts w:ascii="Times New Roman" w:hAnsi="Times New Roman" w:cs="Times New Roman"/>
          <w:sz w:val="18"/>
          <w:szCs w:val="18"/>
        </w:rPr>
        <w:t>00, перерыв 13</w:t>
      </w:r>
      <w:r w:rsidR="007C2CB0" w:rsidRPr="007C2CB0">
        <w:rPr>
          <w:rFonts w:ascii="Times New Roman" w:hAnsi="Times New Roman" w:cs="Times New Roman"/>
          <w:sz w:val="18"/>
          <w:szCs w:val="18"/>
        </w:rPr>
        <w:t>.</w:t>
      </w:r>
      <w:r w:rsidR="0037791F" w:rsidRPr="007C2CB0">
        <w:rPr>
          <w:rFonts w:ascii="Times New Roman" w:hAnsi="Times New Roman" w:cs="Times New Roman"/>
          <w:sz w:val="18"/>
          <w:szCs w:val="18"/>
        </w:rPr>
        <w:t>00-14</w:t>
      </w:r>
      <w:r w:rsidR="007C2CB0" w:rsidRPr="007C2CB0">
        <w:rPr>
          <w:rFonts w:ascii="Times New Roman" w:hAnsi="Times New Roman" w:cs="Times New Roman"/>
          <w:sz w:val="18"/>
          <w:szCs w:val="18"/>
        </w:rPr>
        <w:t>.</w:t>
      </w:r>
      <w:r w:rsidR="0037791F" w:rsidRPr="007C2CB0">
        <w:rPr>
          <w:rFonts w:ascii="Times New Roman" w:hAnsi="Times New Roman" w:cs="Times New Roman"/>
          <w:sz w:val="18"/>
          <w:szCs w:val="18"/>
        </w:rPr>
        <w:t>00.</w:t>
      </w:r>
    </w:p>
    <w:p w14:paraId="62556D3F" w14:textId="260D0EF7" w:rsidR="00DE5CC3" w:rsidRPr="007C2CB0" w:rsidRDefault="00DE5CC3"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Также, </w:t>
      </w:r>
      <w:r w:rsidR="00FC4254" w:rsidRPr="007C2CB0">
        <w:rPr>
          <w:rFonts w:ascii="Times New Roman" w:hAnsi="Times New Roman" w:cs="Times New Roman"/>
          <w:sz w:val="18"/>
          <w:szCs w:val="18"/>
        </w:rPr>
        <w:t>ИСПОЛНИТЕЛЬ</w:t>
      </w:r>
      <w:r w:rsidRPr="007C2CB0">
        <w:rPr>
          <w:rFonts w:ascii="Times New Roman" w:hAnsi="Times New Roman" w:cs="Times New Roman"/>
          <w:sz w:val="18"/>
          <w:szCs w:val="18"/>
        </w:rPr>
        <w:t xml:space="preserve"> предоставляет информацию об органах государственной власти для подачи жалоб и обращений.</w:t>
      </w:r>
    </w:p>
    <w:p w14:paraId="2CAA76CC" w14:textId="44BB3C8B" w:rsidR="0027395A" w:rsidRPr="007C2CB0" w:rsidRDefault="00DE5CC3" w:rsidP="00457CCD">
      <w:pPr>
        <w:spacing w:after="0" w:line="240" w:lineRule="auto"/>
        <w:jc w:val="both"/>
        <w:rPr>
          <w:rFonts w:ascii="Times New Roman" w:hAnsi="Times New Roman" w:cs="Times New Roman"/>
          <w:b/>
          <w:bCs/>
          <w:sz w:val="18"/>
          <w:szCs w:val="18"/>
        </w:rPr>
      </w:pPr>
      <w:r w:rsidRPr="007C2CB0">
        <w:rPr>
          <w:rFonts w:ascii="Times New Roman" w:hAnsi="Times New Roman" w:cs="Times New Roman"/>
          <w:b/>
          <w:bCs/>
          <w:sz w:val="18"/>
          <w:szCs w:val="18"/>
        </w:rPr>
        <w:t>Министерство здравоохранения Курской области</w:t>
      </w:r>
      <w:r w:rsidR="00653827">
        <w:rPr>
          <w:rFonts w:ascii="Times New Roman" w:hAnsi="Times New Roman" w:cs="Times New Roman"/>
          <w:b/>
          <w:bCs/>
          <w:sz w:val="18"/>
          <w:szCs w:val="18"/>
        </w:rPr>
        <w:t xml:space="preserve"> (</w:t>
      </w:r>
      <w:r w:rsidR="001B2D82">
        <w:rPr>
          <w:rFonts w:ascii="Times New Roman" w:hAnsi="Times New Roman" w:cs="Times New Roman"/>
          <w:b/>
          <w:bCs/>
          <w:sz w:val="18"/>
          <w:szCs w:val="18"/>
        </w:rPr>
        <w:t>У</w:t>
      </w:r>
      <w:r w:rsidR="00653827">
        <w:rPr>
          <w:rFonts w:ascii="Times New Roman" w:hAnsi="Times New Roman" w:cs="Times New Roman"/>
          <w:b/>
          <w:bCs/>
          <w:sz w:val="18"/>
          <w:szCs w:val="18"/>
        </w:rPr>
        <w:t>чредитель АУЗ «Курский областной санаторий «Соловьиные зори»)</w:t>
      </w:r>
      <w:r w:rsidR="00876772" w:rsidRPr="007C2CB0">
        <w:rPr>
          <w:rFonts w:ascii="Times New Roman" w:hAnsi="Times New Roman" w:cs="Times New Roman"/>
          <w:b/>
          <w:bCs/>
          <w:sz w:val="18"/>
          <w:szCs w:val="18"/>
        </w:rPr>
        <w:t xml:space="preserve">: </w:t>
      </w:r>
      <w:r w:rsidR="000403D0" w:rsidRPr="007C2CB0">
        <w:rPr>
          <w:rFonts w:ascii="Times New Roman" w:hAnsi="Times New Roman" w:cs="Times New Roman"/>
          <w:sz w:val="18"/>
          <w:szCs w:val="18"/>
        </w:rPr>
        <w:t>э</w:t>
      </w:r>
      <w:r w:rsidR="00876772" w:rsidRPr="007C2CB0">
        <w:rPr>
          <w:rFonts w:ascii="Times New Roman" w:hAnsi="Times New Roman" w:cs="Times New Roman"/>
          <w:sz w:val="18"/>
          <w:szCs w:val="18"/>
        </w:rPr>
        <w:t>лектронная почта</w:t>
      </w:r>
      <w:r w:rsidRPr="007C2CB0">
        <w:rPr>
          <w:rFonts w:ascii="Times New Roman" w:hAnsi="Times New Roman" w:cs="Times New Roman"/>
          <w:sz w:val="18"/>
          <w:szCs w:val="18"/>
        </w:rPr>
        <w:t xml:space="preserve">: </w:t>
      </w:r>
      <w:hyperlink r:id="rId6" w:history="1">
        <w:r w:rsidR="0027395A" w:rsidRPr="007C2CB0">
          <w:rPr>
            <w:sz w:val="18"/>
            <w:szCs w:val="18"/>
          </w:rPr>
          <w:t>komzdrav@rkursk.ru</w:t>
        </w:r>
      </w:hyperlink>
      <w:r w:rsidR="00876772" w:rsidRPr="007C2CB0">
        <w:rPr>
          <w:rFonts w:ascii="Times New Roman" w:hAnsi="Times New Roman" w:cs="Times New Roman"/>
          <w:sz w:val="18"/>
          <w:szCs w:val="18"/>
        </w:rPr>
        <w:t xml:space="preserve">; </w:t>
      </w:r>
      <w:r w:rsidR="000403D0" w:rsidRPr="007C2CB0">
        <w:rPr>
          <w:rFonts w:ascii="Times New Roman" w:hAnsi="Times New Roman" w:cs="Times New Roman"/>
          <w:sz w:val="18"/>
          <w:szCs w:val="18"/>
        </w:rPr>
        <w:t>а</w:t>
      </w:r>
      <w:r w:rsidR="00876772" w:rsidRPr="007C2CB0">
        <w:rPr>
          <w:rFonts w:ascii="Times New Roman" w:hAnsi="Times New Roman" w:cs="Times New Roman"/>
          <w:sz w:val="18"/>
          <w:szCs w:val="18"/>
        </w:rPr>
        <w:t>дрес</w:t>
      </w:r>
      <w:r w:rsidR="0027395A" w:rsidRPr="007C2CB0">
        <w:rPr>
          <w:rFonts w:ascii="Times New Roman" w:hAnsi="Times New Roman" w:cs="Times New Roman"/>
          <w:sz w:val="18"/>
          <w:szCs w:val="18"/>
        </w:rPr>
        <w:t>: 305000, г. Курск, Красная площадь,6</w:t>
      </w:r>
      <w:r w:rsidR="000403D0" w:rsidRPr="007C2CB0">
        <w:rPr>
          <w:rFonts w:ascii="Times New Roman" w:hAnsi="Times New Roman" w:cs="Times New Roman"/>
          <w:sz w:val="18"/>
          <w:szCs w:val="18"/>
        </w:rPr>
        <w:t>; п</w:t>
      </w:r>
      <w:r w:rsidR="0027395A" w:rsidRPr="007C2CB0">
        <w:rPr>
          <w:rFonts w:ascii="Times New Roman" w:hAnsi="Times New Roman" w:cs="Times New Roman"/>
          <w:sz w:val="18"/>
          <w:szCs w:val="18"/>
        </w:rPr>
        <w:t xml:space="preserve">утем заполнения формы на сайте: </w:t>
      </w:r>
      <w:hyperlink r:id="rId7" w:history="1">
        <w:bookmarkStart w:id="6" w:name="_Hlk163228609"/>
        <w:r w:rsidR="0027395A" w:rsidRPr="007C2CB0">
          <w:rPr>
            <w:sz w:val="18"/>
            <w:szCs w:val="18"/>
          </w:rPr>
          <w:t>https://</w:t>
        </w:r>
        <w:bookmarkEnd w:id="6"/>
        <w:r w:rsidR="0027395A" w:rsidRPr="007C2CB0">
          <w:rPr>
            <w:sz w:val="18"/>
            <w:szCs w:val="18"/>
          </w:rPr>
          <w:t>kurskzdrav.ru/</w:t>
        </w:r>
      </w:hyperlink>
      <w:r w:rsidR="002535C6" w:rsidRPr="007C2CB0">
        <w:rPr>
          <w:sz w:val="18"/>
          <w:szCs w:val="18"/>
        </w:rPr>
        <w:t xml:space="preserve">; телефон: </w:t>
      </w:r>
      <w:r w:rsidR="002535C6" w:rsidRPr="007C2CB0">
        <w:rPr>
          <w:rFonts w:ascii="Times New Roman" w:hAnsi="Times New Roman" w:cs="Times New Roman"/>
          <w:sz w:val="18"/>
          <w:szCs w:val="18"/>
        </w:rPr>
        <w:t>+7 (4712) 51-47-20</w:t>
      </w:r>
    </w:p>
    <w:p w14:paraId="58B4E3FF" w14:textId="2FD71F5C" w:rsidR="0027395A" w:rsidRPr="007C2CB0" w:rsidRDefault="0027395A" w:rsidP="00BF6E85">
      <w:pPr>
        <w:spacing w:after="0" w:line="240" w:lineRule="auto"/>
        <w:jc w:val="both"/>
        <w:rPr>
          <w:rFonts w:ascii="Times New Roman" w:hAnsi="Times New Roman" w:cs="Times New Roman"/>
          <w:b/>
          <w:bCs/>
          <w:sz w:val="18"/>
          <w:szCs w:val="18"/>
        </w:rPr>
      </w:pPr>
      <w:r w:rsidRPr="007C2CB0">
        <w:rPr>
          <w:rFonts w:ascii="Times New Roman" w:hAnsi="Times New Roman" w:cs="Times New Roman"/>
          <w:b/>
          <w:bCs/>
          <w:sz w:val="18"/>
          <w:szCs w:val="18"/>
        </w:rPr>
        <w:t>Территориальный орган Федеральной службы по надзору в сфере здравоохранения по Курской области</w:t>
      </w:r>
      <w:r w:rsidR="000403D0" w:rsidRPr="007C2CB0">
        <w:rPr>
          <w:rFonts w:ascii="Times New Roman" w:hAnsi="Times New Roman" w:cs="Times New Roman"/>
          <w:b/>
          <w:bCs/>
          <w:sz w:val="18"/>
          <w:szCs w:val="18"/>
        </w:rPr>
        <w:t>:</w:t>
      </w:r>
    </w:p>
    <w:p w14:paraId="43220959" w14:textId="3A4DEF5F" w:rsidR="0027395A" w:rsidRPr="007C2CB0" w:rsidRDefault="000403D0"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электронная почта</w:t>
      </w:r>
      <w:r w:rsidR="0027395A" w:rsidRPr="007C2CB0">
        <w:rPr>
          <w:rFonts w:ascii="Times New Roman" w:hAnsi="Times New Roman" w:cs="Times New Roman"/>
          <w:sz w:val="18"/>
          <w:szCs w:val="18"/>
        </w:rPr>
        <w:t xml:space="preserve">: </w:t>
      </w:r>
      <w:hyperlink r:id="rId8" w:history="1">
        <w:r w:rsidR="0027395A" w:rsidRPr="007C2CB0">
          <w:rPr>
            <w:sz w:val="18"/>
            <w:szCs w:val="18"/>
          </w:rPr>
          <w:t>info@reg46.</w:t>
        </w:r>
        <w:bookmarkStart w:id="7" w:name="_Hlk163228637"/>
        <w:r w:rsidR="0027395A" w:rsidRPr="007C2CB0">
          <w:rPr>
            <w:sz w:val="18"/>
            <w:szCs w:val="18"/>
          </w:rPr>
          <w:t>roszdravnadzor.gov.ru</w:t>
        </w:r>
        <w:bookmarkEnd w:id="7"/>
      </w:hyperlink>
      <w:r w:rsidRPr="007C2CB0">
        <w:rPr>
          <w:rFonts w:ascii="Times New Roman" w:hAnsi="Times New Roman" w:cs="Times New Roman"/>
          <w:sz w:val="18"/>
          <w:szCs w:val="18"/>
        </w:rPr>
        <w:t>; адрес</w:t>
      </w:r>
      <w:r w:rsidR="0027395A" w:rsidRPr="007C2CB0">
        <w:rPr>
          <w:rFonts w:ascii="Times New Roman" w:hAnsi="Times New Roman" w:cs="Times New Roman"/>
          <w:sz w:val="18"/>
          <w:szCs w:val="18"/>
        </w:rPr>
        <w:t>: 305029, г. Курск, ул. К. Маркса, 66-Б</w:t>
      </w:r>
      <w:r w:rsidRPr="007C2CB0">
        <w:rPr>
          <w:rFonts w:ascii="Times New Roman" w:hAnsi="Times New Roman" w:cs="Times New Roman"/>
          <w:sz w:val="18"/>
          <w:szCs w:val="18"/>
        </w:rPr>
        <w:t>; п</w:t>
      </w:r>
      <w:r w:rsidR="0027395A" w:rsidRPr="007C2CB0">
        <w:rPr>
          <w:rFonts w:ascii="Times New Roman" w:hAnsi="Times New Roman" w:cs="Times New Roman"/>
          <w:sz w:val="18"/>
          <w:szCs w:val="18"/>
        </w:rPr>
        <w:t>утем заполнения формы на сайте: https://46</w:t>
      </w:r>
      <w:r w:rsidR="0035245E" w:rsidRPr="007C2CB0">
        <w:rPr>
          <w:rFonts w:ascii="Times New Roman" w:hAnsi="Times New Roman" w:cs="Times New Roman"/>
          <w:sz w:val="18"/>
          <w:szCs w:val="18"/>
        </w:rPr>
        <w:t>reg. roszdravnadzor.gov.ru/</w:t>
      </w:r>
      <w:r w:rsidR="00880BCD" w:rsidRPr="007C2CB0">
        <w:rPr>
          <w:rFonts w:ascii="Times New Roman" w:hAnsi="Times New Roman" w:cs="Times New Roman"/>
          <w:sz w:val="18"/>
          <w:szCs w:val="18"/>
        </w:rPr>
        <w:t>; телефон: +7(4712) 58-12-52</w:t>
      </w:r>
    </w:p>
    <w:p w14:paraId="3D5B01B4" w14:textId="26C1B299" w:rsidR="00876772" w:rsidRPr="007C2CB0" w:rsidRDefault="00A835CF"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b/>
          <w:bCs/>
          <w:sz w:val="18"/>
          <w:szCs w:val="18"/>
        </w:rPr>
        <w:t>Управление</w:t>
      </w:r>
      <w:r w:rsidR="0035245E" w:rsidRPr="007C2CB0">
        <w:rPr>
          <w:rFonts w:ascii="Times New Roman" w:hAnsi="Times New Roman" w:cs="Times New Roman"/>
          <w:b/>
          <w:bCs/>
          <w:sz w:val="18"/>
          <w:szCs w:val="18"/>
        </w:rPr>
        <w:t xml:space="preserve"> Федеральной службы по надзору в сфере защиты прав потребите</w:t>
      </w:r>
      <w:r w:rsidR="0085457A" w:rsidRPr="007C2CB0">
        <w:rPr>
          <w:rFonts w:ascii="Times New Roman" w:hAnsi="Times New Roman" w:cs="Times New Roman"/>
          <w:b/>
          <w:bCs/>
          <w:sz w:val="18"/>
          <w:szCs w:val="18"/>
        </w:rPr>
        <w:t>лей</w:t>
      </w:r>
      <w:r w:rsidR="0035245E" w:rsidRPr="007C2CB0">
        <w:rPr>
          <w:rFonts w:ascii="Times New Roman" w:hAnsi="Times New Roman" w:cs="Times New Roman"/>
          <w:b/>
          <w:bCs/>
          <w:sz w:val="18"/>
          <w:szCs w:val="18"/>
        </w:rPr>
        <w:t xml:space="preserve"> и благополучия человека</w:t>
      </w:r>
      <w:r w:rsidRPr="007C2CB0">
        <w:rPr>
          <w:rFonts w:ascii="Times New Roman" w:hAnsi="Times New Roman" w:cs="Times New Roman"/>
          <w:b/>
          <w:bCs/>
          <w:sz w:val="18"/>
          <w:szCs w:val="18"/>
        </w:rPr>
        <w:t xml:space="preserve"> по Курской области</w:t>
      </w:r>
      <w:r w:rsidR="000403D0" w:rsidRPr="007C2CB0">
        <w:rPr>
          <w:rFonts w:ascii="Times New Roman" w:hAnsi="Times New Roman" w:cs="Times New Roman"/>
          <w:b/>
          <w:bCs/>
          <w:sz w:val="18"/>
          <w:szCs w:val="18"/>
        </w:rPr>
        <w:t xml:space="preserve">: </w:t>
      </w:r>
      <w:r w:rsidR="000403D0" w:rsidRPr="007C2CB0">
        <w:rPr>
          <w:rFonts w:ascii="Times New Roman" w:hAnsi="Times New Roman" w:cs="Times New Roman"/>
          <w:sz w:val="18"/>
          <w:szCs w:val="18"/>
        </w:rPr>
        <w:t xml:space="preserve">электронная почта: </w:t>
      </w:r>
      <w:hyperlink r:id="rId9" w:history="1">
        <w:r w:rsidR="00DC2D3F" w:rsidRPr="007C2CB0">
          <w:rPr>
            <w:rStyle w:val="a3"/>
            <w:rFonts w:ascii="Times New Roman" w:hAnsi="Times New Roman" w:cs="Times New Roman"/>
            <w:sz w:val="18"/>
            <w:szCs w:val="18"/>
            <w:lang w:val="en-US"/>
          </w:rPr>
          <w:t>kursk</w:t>
        </w:r>
        <w:r w:rsidR="00DC2D3F" w:rsidRPr="007C2CB0">
          <w:rPr>
            <w:rStyle w:val="a3"/>
            <w:rFonts w:ascii="Times New Roman" w:hAnsi="Times New Roman" w:cs="Times New Roman"/>
            <w:sz w:val="18"/>
            <w:szCs w:val="18"/>
          </w:rPr>
          <w:t>@46.</w:t>
        </w:r>
        <w:r w:rsidR="00DC2D3F" w:rsidRPr="007C2CB0">
          <w:rPr>
            <w:rStyle w:val="a3"/>
            <w:rFonts w:ascii="Times New Roman" w:hAnsi="Times New Roman" w:cs="Times New Roman"/>
            <w:sz w:val="18"/>
            <w:szCs w:val="18"/>
            <w:lang w:val="en-US"/>
          </w:rPr>
          <w:t>rospotrebnadzor</w:t>
        </w:r>
        <w:r w:rsidR="00DC2D3F" w:rsidRPr="007C2CB0">
          <w:rPr>
            <w:rStyle w:val="a3"/>
            <w:rFonts w:ascii="Times New Roman" w:hAnsi="Times New Roman" w:cs="Times New Roman"/>
            <w:sz w:val="18"/>
            <w:szCs w:val="18"/>
          </w:rPr>
          <w:t>.</w:t>
        </w:r>
        <w:proofErr w:type="spellStart"/>
        <w:r w:rsidR="00DC2D3F" w:rsidRPr="007C2CB0">
          <w:rPr>
            <w:rStyle w:val="a3"/>
            <w:rFonts w:ascii="Times New Roman" w:hAnsi="Times New Roman" w:cs="Times New Roman"/>
            <w:sz w:val="18"/>
            <w:szCs w:val="18"/>
            <w:lang w:val="en-US"/>
          </w:rPr>
          <w:t>ru</w:t>
        </w:r>
        <w:proofErr w:type="spellEnd"/>
      </w:hyperlink>
      <w:r w:rsidR="00DC2D3F" w:rsidRPr="007C2CB0">
        <w:rPr>
          <w:rFonts w:ascii="Times New Roman" w:hAnsi="Times New Roman" w:cs="Times New Roman"/>
          <w:sz w:val="18"/>
          <w:szCs w:val="18"/>
        </w:rPr>
        <w:t xml:space="preserve">; адрес: 305004, </w:t>
      </w:r>
      <w:proofErr w:type="spellStart"/>
      <w:r w:rsidR="00DC2D3F" w:rsidRPr="007C2CB0">
        <w:rPr>
          <w:rFonts w:ascii="Times New Roman" w:hAnsi="Times New Roman" w:cs="Times New Roman"/>
          <w:sz w:val="18"/>
          <w:szCs w:val="18"/>
        </w:rPr>
        <w:t>г.Курск</w:t>
      </w:r>
      <w:proofErr w:type="spellEnd"/>
      <w:r w:rsidR="00DC2D3F" w:rsidRPr="007C2CB0">
        <w:rPr>
          <w:rFonts w:ascii="Times New Roman" w:hAnsi="Times New Roman" w:cs="Times New Roman"/>
          <w:sz w:val="18"/>
          <w:szCs w:val="18"/>
        </w:rPr>
        <w:t>, ул. Ленина, д. 70; телефон: +7(4712)58-71-88; +7(4712) 58-71-91</w:t>
      </w:r>
    </w:p>
    <w:p w14:paraId="08AC0FD2" w14:textId="7C1E5CC8" w:rsidR="004A0544" w:rsidRPr="0035245E" w:rsidRDefault="009F1BC4" w:rsidP="004A0544">
      <w:pPr>
        <w:jc w:val="center"/>
        <w:rPr>
          <w:rFonts w:ascii="Times New Roman" w:hAnsi="Times New Roman" w:cs="Times New Roman"/>
          <w:b/>
          <w:bCs/>
          <w:sz w:val="20"/>
          <w:szCs w:val="20"/>
        </w:rPr>
      </w:pPr>
      <w:r>
        <w:rPr>
          <w:rFonts w:ascii="Times New Roman" w:hAnsi="Times New Roman" w:cs="Times New Roman"/>
          <w:b/>
          <w:bCs/>
          <w:sz w:val="20"/>
          <w:szCs w:val="20"/>
        </w:rPr>
        <w:t>7</w:t>
      </w:r>
      <w:r w:rsidR="004A0544" w:rsidRPr="0035245E">
        <w:rPr>
          <w:rFonts w:ascii="Times New Roman" w:hAnsi="Times New Roman" w:cs="Times New Roman"/>
          <w:b/>
          <w:bCs/>
          <w:sz w:val="20"/>
          <w:szCs w:val="20"/>
        </w:rPr>
        <w:t>. ЮРИДИЧЕСКИЕ АДРЕСА, БАНКОВСКИЕ РЕКВИЗИТЫ И ПОДПИСИ</w:t>
      </w:r>
      <w:r>
        <w:rPr>
          <w:rFonts w:ascii="Times New Roman" w:hAnsi="Times New Roman" w:cs="Times New Roman"/>
          <w:b/>
          <w:bCs/>
          <w:sz w:val="20"/>
          <w:szCs w:val="20"/>
        </w:rPr>
        <w:t xml:space="preserve"> СТОРОН</w:t>
      </w:r>
      <w:r w:rsidR="004A0544" w:rsidRPr="0035245E">
        <w:rPr>
          <w:rFonts w:ascii="Times New Roman" w:hAnsi="Times New Roman" w:cs="Times New Roman"/>
          <w:b/>
          <w:bCs/>
          <w:sz w:val="20"/>
          <w:szCs w:val="20"/>
        </w:rPr>
        <w:t>:</w:t>
      </w:r>
    </w:p>
    <w:tbl>
      <w:tblPr>
        <w:tblStyle w:val="TableStyle0"/>
        <w:tblW w:w="14982" w:type="dxa"/>
        <w:tblInd w:w="0" w:type="dxa"/>
        <w:tblLayout w:type="fixed"/>
        <w:tblCellMar>
          <w:left w:w="108" w:type="dxa"/>
          <w:right w:w="108" w:type="dxa"/>
        </w:tblCellMar>
        <w:tblLook w:val="04A0" w:firstRow="1" w:lastRow="0" w:firstColumn="1" w:lastColumn="0" w:noHBand="0" w:noVBand="1"/>
      </w:tblPr>
      <w:tblGrid>
        <w:gridCol w:w="44"/>
        <w:gridCol w:w="2859"/>
        <w:gridCol w:w="2200"/>
        <w:gridCol w:w="3195"/>
        <w:gridCol w:w="774"/>
        <w:gridCol w:w="1352"/>
        <w:gridCol w:w="774"/>
        <w:gridCol w:w="2126"/>
        <w:gridCol w:w="59"/>
        <w:gridCol w:w="1599"/>
      </w:tblGrid>
      <w:tr w:rsidR="00813FF8" w:rsidRPr="007C2CB0" w14:paraId="6E39940D" w14:textId="3B5EE4C3" w:rsidTr="00642F1A">
        <w:trPr>
          <w:gridBefore w:val="1"/>
          <w:wBefore w:w="44" w:type="dxa"/>
          <w:trHeight w:val="1281"/>
        </w:trPr>
        <w:tc>
          <w:tcPr>
            <w:tcW w:w="5059" w:type="dxa"/>
            <w:gridSpan w:val="2"/>
            <w:shd w:val="clear" w:color="FFFFFF" w:fill="auto"/>
            <w:vAlign w:val="bottom"/>
          </w:tcPr>
          <w:p w14:paraId="21B9FBB2" w14:textId="77777777" w:rsidR="00813FF8" w:rsidRPr="007C2CB0" w:rsidRDefault="00813FF8" w:rsidP="00165E0A">
            <w:pPr>
              <w:rPr>
                <w:rFonts w:ascii="Times New Roman" w:hAnsi="Times New Roman" w:cs="Times New Roman"/>
                <w:sz w:val="18"/>
                <w:szCs w:val="18"/>
              </w:rPr>
            </w:pPr>
            <w:r w:rsidRPr="007C2CB0">
              <w:rPr>
                <w:rFonts w:ascii="Times New Roman" w:hAnsi="Times New Roman" w:cs="Times New Roman"/>
                <w:b/>
                <w:bCs/>
                <w:sz w:val="18"/>
                <w:szCs w:val="18"/>
              </w:rPr>
              <w:t>"ИСПОЛНИТЕЛЬ"</w:t>
            </w:r>
            <w:r w:rsidRPr="007C2CB0">
              <w:rPr>
                <w:rFonts w:ascii="Times New Roman" w:hAnsi="Times New Roman" w:cs="Times New Roman"/>
                <w:sz w:val="18"/>
                <w:szCs w:val="18"/>
              </w:rPr>
              <w:br/>
              <w:t>АУЗ "Курский областной санаторий "Соловьиные зори"</w:t>
            </w:r>
            <w:r w:rsidRPr="007C2CB0">
              <w:rPr>
                <w:rFonts w:ascii="Times New Roman" w:hAnsi="Times New Roman" w:cs="Times New Roman"/>
                <w:sz w:val="18"/>
                <w:szCs w:val="18"/>
              </w:rPr>
              <w:br/>
            </w:r>
            <w:bookmarkStart w:id="8" w:name="_Hlk163662761"/>
            <w:r w:rsidRPr="007C2CB0">
              <w:rPr>
                <w:rFonts w:ascii="Times New Roman" w:hAnsi="Times New Roman" w:cs="Times New Roman"/>
                <w:sz w:val="18"/>
                <w:szCs w:val="18"/>
              </w:rPr>
              <w:t xml:space="preserve">305018, </w:t>
            </w:r>
            <w:proofErr w:type="spellStart"/>
            <w:r w:rsidRPr="007C2CB0">
              <w:rPr>
                <w:rFonts w:ascii="Times New Roman" w:hAnsi="Times New Roman" w:cs="Times New Roman"/>
                <w:sz w:val="18"/>
                <w:szCs w:val="18"/>
              </w:rPr>
              <w:t>г.Курск</w:t>
            </w:r>
            <w:proofErr w:type="spellEnd"/>
            <w:r w:rsidRPr="007C2CB0">
              <w:rPr>
                <w:rFonts w:ascii="Times New Roman" w:hAnsi="Times New Roman" w:cs="Times New Roman"/>
                <w:sz w:val="18"/>
                <w:szCs w:val="18"/>
              </w:rPr>
              <w:t xml:space="preserve">, 3-ий </w:t>
            </w:r>
            <w:proofErr w:type="spellStart"/>
            <w:r w:rsidRPr="007C2CB0">
              <w:rPr>
                <w:rFonts w:ascii="Times New Roman" w:hAnsi="Times New Roman" w:cs="Times New Roman"/>
                <w:sz w:val="18"/>
                <w:szCs w:val="18"/>
              </w:rPr>
              <w:t>Краснополянский</w:t>
            </w:r>
            <w:proofErr w:type="spellEnd"/>
            <w:r w:rsidRPr="007C2CB0">
              <w:rPr>
                <w:rFonts w:ascii="Times New Roman" w:hAnsi="Times New Roman" w:cs="Times New Roman"/>
                <w:sz w:val="18"/>
                <w:szCs w:val="18"/>
              </w:rPr>
              <w:t xml:space="preserve"> пер.,д.1</w:t>
            </w:r>
            <w:bookmarkEnd w:id="8"/>
            <w:r w:rsidRPr="007C2CB0">
              <w:rPr>
                <w:rFonts w:ascii="Times New Roman" w:hAnsi="Times New Roman" w:cs="Times New Roman"/>
                <w:sz w:val="18"/>
                <w:szCs w:val="18"/>
              </w:rPr>
              <w:br/>
              <w:t>р/с 40603810616040000007</w:t>
            </w:r>
            <w:r w:rsidRPr="007C2CB0">
              <w:rPr>
                <w:rFonts w:ascii="Times New Roman" w:hAnsi="Times New Roman" w:cs="Times New Roman"/>
                <w:sz w:val="18"/>
                <w:szCs w:val="18"/>
              </w:rPr>
              <w:br/>
              <w:t>в Центрально-Черноземный Филиал АО "</w:t>
            </w:r>
            <w:proofErr w:type="spellStart"/>
            <w:r w:rsidRPr="007C2CB0">
              <w:rPr>
                <w:rFonts w:ascii="Times New Roman" w:hAnsi="Times New Roman" w:cs="Times New Roman"/>
                <w:sz w:val="18"/>
                <w:szCs w:val="18"/>
              </w:rPr>
              <w:t>Экспобанк</w:t>
            </w:r>
            <w:proofErr w:type="spellEnd"/>
            <w:r w:rsidRPr="007C2CB0">
              <w:rPr>
                <w:rFonts w:ascii="Times New Roman" w:hAnsi="Times New Roman" w:cs="Times New Roman"/>
                <w:sz w:val="18"/>
                <w:szCs w:val="18"/>
              </w:rPr>
              <w:t xml:space="preserve">" </w:t>
            </w:r>
            <w:proofErr w:type="spellStart"/>
            <w:r w:rsidRPr="007C2CB0">
              <w:rPr>
                <w:rFonts w:ascii="Times New Roman" w:hAnsi="Times New Roman" w:cs="Times New Roman"/>
                <w:sz w:val="18"/>
                <w:szCs w:val="18"/>
              </w:rPr>
              <w:t>г.Курск</w:t>
            </w:r>
            <w:proofErr w:type="spellEnd"/>
            <w:r w:rsidRPr="007C2CB0">
              <w:rPr>
                <w:rFonts w:ascii="Times New Roman" w:hAnsi="Times New Roman" w:cs="Times New Roman"/>
                <w:sz w:val="18"/>
                <w:szCs w:val="18"/>
              </w:rPr>
              <w:br/>
              <w:t>к/с 30101810345250000330 БИК 043807330</w:t>
            </w:r>
            <w:r w:rsidRPr="007C2CB0">
              <w:rPr>
                <w:rFonts w:ascii="Times New Roman" w:hAnsi="Times New Roman" w:cs="Times New Roman"/>
                <w:sz w:val="18"/>
                <w:szCs w:val="18"/>
              </w:rPr>
              <w:br/>
              <w:t>ИНН 4632130636; КПП 463201001</w:t>
            </w:r>
            <w:r w:rsidRPr="007C2CB0">
              <w:rPr>
                <w:rFonts w:ascii="Times New Roman" w:hAnsi="Times New Roman" w:cs="Times New Roman"/>
                <w:sz w:val="18"/>
                <w:szCs w:val="18"/>
              </w:rPr>
              <w:br/>
              <w:t>ОГРН 1114632002539</w:t>
            </w:r>
            <w:r w:rsidRPr="007C2CB0">
              <w:rPr>
                <w:rFonts w:ascii="Times New Roman" w:hAnsi="Times New Roman" w:cs="Times New Roman"/>
                <w:sz w:val="18"/>
                <w:szCs w:val="18"/>
              </w:rPr>
              <w:br/>
              <w:t>Тел. (4712) 37-06-39</w:t>
            </w:r>
          </w:p>
        </w:tc>
        <w:tc>
          <w:tcPr>
            <w:tcW w:w="3969" w:type="dxa"/>
            <w:gridSpan w:val="2"/>
            <w:shd w:val="clear" w:color="FFFFFF" w:fill="auto"/>
          </w:tcPr>
          <w:p w14:paraId="76F9AB3C" w14:textId="6C605939" w:rsidR="00813FF8" w:rsidRPr="007C2CB0" w:rsidRDefault="00813FF8" w:rsidP="00165E0A">
            <w:pPr>
              <w:rPr>
                <w:rFonts w:ascii="Times New Roman" w:hAnsi="Times New Roman" w:cs="Times New Roman"/>
                <w:sz w:val="18"/>
                <w:szCs w:val="18"/>
              </w:rPr>
            </w:pPr>
            <w:r w:rsidRPr="007C2CB0">
              <w:rPr>
                <w:rFonts w:ascii="Times New Roman" w:hAnsi="Times New Roman" w:cs="Times New Roman"/>
                <w:sz w:val="18"/>
                <w:szCs w:val="18"/>
              </w:rPr>
              <w:t>"</w:t>
            </w:r>
            <w:r w:rsidRPr="007C2CB0">
              <w:rPr>
                <w:rFonts w:ascii="Times New Roman" w:hAnsi="Times New Roman" w:cs="Times New Roman"/>
                <w:b/>
                <w:bCs/>
                <w:sz w:val="18"/>
                <w:szCs w:val="18"/>
              </w:rPr>
              <w:t>ЗАКАЗЧИК" (ЗАКОННЫЙ ПРЕДСТАВИТЕЛЬ)</w:t>
            </w:r>
            <w:r w:rsidRPr="007C2CB0">
              <w:rPr>
                <w:rFonts w:ascii="Times New Roman" w:hAnsi="Times New Roman" w:cs="Times New Roman"/>
                <w:b/>
                <w:bCs/>
                <w:sz w:val="18"/>
                <w:szCs w:val="18"/>
              </w:rPr>
              <w:br/>
            </w:r>
            <w:r w:rsidRPr="007C2CB0">
              <w:rPr>
                <w:rFonts w:ascii="Times New Roman" w:hAnsi="Times New Roman" w:cs="Times New Roman"/>
                <w:sz w:val="18"/>
                <w:szCs w:val="18"/>
              </w:rPr>
              <w:t>ФИО</w:t>
            </w:r>
          </w:p>
          <w:p w14:paraId="632B1940" w14:textId="77777777" w:rsidR="00813FF8" w:rsidRPr="007C2CB0" w:rsidRDefault="00813FF8" w:rsidP="00165E0A">
            <w:pPr>
              <w:rPr>
                <w:rFonts w:ascii="Times New Roman" w:hAnsi="Times New Roman" w:cs="Times New Roman"/>
                <w:sz w:val="18"/>
                <w:szCs w:val="18"/>
              </w:rPr>
            </w:pPr>
            <w:r w:rsidRPr="007C2CB0">
              <w:rPr>
                <w:rFonts w:ascii="Times New Roman" w:hAnsi="Times New Roman" w:cs="Times New Roman"/>
                <w:sz w:val="18"/>
                <w:szCs w:val="18"/>
              </w:rPr>
              <w:t>адрес места жительства</w:t>
            </w:r>
          </w:p>
          <w:p w14:paraId="0774A138" w14:textId="77777777" w:rsidR="00813FF8" w:rsidRPr="007C2CB0" w:rsidRDefault="00813FF8" w:rsidP="00165E0A">
            <w:pPr>
              <w:rPr>
                <w:rFonts w:ascii="Times New Roman" w:hAnsi="Times New Roman" w:cs="Times New Roman"/>
                <w:sz w:val="18"/>
                <w:szCs w:val="18"/>
              </w:rPr>
            </w:pPr>
            <w:r w:rsidRPr="007C2CB0">
              <w:rPr>
                <w:rFonts w:ascii="Times New Roman" w:hAnsi="Times New Roman" w:cs="Times New Roman"/>
                <w:sz w:val="18"/>
                <w:szCs w:val="18"/>
              </w:rPr>
              <w:t>иные адреса</w:t>
            </w:r>
          </w:p>
          <w:p w14:paraId="20598337" w14:textId="77777777" w:rsidR="00813FF8" w:rsidRPr="007C2CB0" w:rsidRDefault="00813FF8" w:rsidP="00165E0A">
            <w:pPr>
              <w:rPr>
                <w:rFonts w:ascii="Times New Roman" w:hAnsi="Times New Roman" w:cs="Times New Roman"/>
                <w:sz w:val="18"/>
                <w:szCs w:val="18"/>
              </w:rPr>
            </w:pPr>
            <w:r w:rsidRPr="007C2CB0">
              <w:rPr>
                <w:rFonts w:ascii="Times New Roman" w:hAnsi="Times New Roman" w:cs="Times New Roman"/>
                <w:sz w:val="18"/>
                <w:szCs w:val="18"/>
              </w:rPr>
              <w:t xml:space="preserve">телефон </w:t>
            </w:r>
          </w:p>
          <w:p w14:paraId="250B8C5B" w14:textId="77777777" w:rsidR="00813FF8" w:rsidRPr="007C2CB0" w:rsidRDefault="00813FF8" w:rsidP="00165E0A">
            <w:pPr>
              <w:rPr>
                <w:rFonts w:ascii="Times New Roman" w:hAnsi="Times New Roman" w:cs="Times New Roman"/>
                <w:sz w:val="18"/>
                <w:szCs w:val="18"/>
              </w:rPr>
            </w:pPr>
            <w:r w:rsidRPr="007C2CB0">
              <w:rPr>
                <w:rFonts w:ascii="Times New Roman" w:hAnsi="Times New Roman" w:cs="Times New Roman"/>
                <w:sz w:val="18"/>
                <w:szCs w:val="18"/>
              </w:rPr>
              <w:t>паспортные данные</w:t>
            </w:r>
          </w:p>
          <w:p w14:paraId="47143B73" w14:textId="434AF627" w:rsidR="00813FF8" w:rsidRPr="007C2CB0" w:rsidRDefault="00813FF8" w:rsidP="00165E0A">
            <w:pPr>
              <w:rPr>
                <w:rFonts w:ascii="Times New Roman" w:hAnsi="Times New Roman" w:cs="Times New Roman"/>
                <w:sz w:val="18"/>
                <w:szCs w:val="18"/>
              </w:rPr>
            </w:pPr>
          </w:p>
        </w:tc>
        <w:tc>
          <w:tcPr>
            <w:tcW w:w="2126" w:type="dxa"/>
            <w:gridSpan w:val="2"/>
            <w:tcBorders>
              <w:left w:val="nil"/>
            </w:tcBorders>
            <w:shd w:val="clear" w:color="FFFFFF" w:fill="auto"/>
          </w:tcPr>
          <w:p w14:paraId="4956D985" w14:textId="77777777" w:rsidR="00813FF8" w:rsidRPr="007C2CB0" w:rsidRDefault="00813FF8" w:rsidP="0085457A">
            <w:pPr>
              <w:rPr>
                <w:rFonts w:ascii="Times New Roman" w:hAnsi="Times New Roman" w:cs="Times New Roman"/>
                <w:b/>
                <w:bCs/>
                <w:sz w:val="18"/>
                <w:szCs w:val="18"/>
              </w:rPr>
            </w:pPr>
          </w:p>
        </w:tc>
        <w:tc>
          <w:tcPr>
            <w:tcW w:w="2126" w:type="dxa"/>
            <w:shd w:val="clear" w:color="FFFFFF" w:fill="auto"/>
          </w:tcPr>
          <w:p w14:paraId="427AF00C" w14:textId="232E7BFA" w:rsidR="00813FF8" w:rsidRPr="007C2CB0" w:rsidRDefault="00813FF8" w:rsidP="0085457A">
            <w:pPr>
              <w:rPr>
                <w:rFonts w:ascii="Times New Roman" w:hAnsi="Times New Roman" w:cs="Times New Roman"/>
                <w:b/>
                <w:bCs/>
                <w:sz w:val="18"/>
                <w:szCs w:val="18"/>
              </w:rPr>
            </w:pPr>
          </w:p>
        </w:tc>
        <w:tc>
          <w:tcPr>
            <w:tcW w:w="1658" w:type="dxa"/>
            <w:gridSpan w:val="2"/>
            <w:shd w:val="clear" w:color="FFFFFF" w:fill="auto"/>
          </w:tcPr>
          <w:p w14:paraId="0157C2B9" w14:textId="77777777" w:rsidR="00813FF8" w:rsidRPr="007C2CB0" w:rsidRDefault="00813FF8" w:rsidP="00F42082">
            <w:pPr>
              <w:ind w:left="564"/>
              <w:rPr>
                <w:rFonts w:ascii="Times New Roman" w:hAnsi="Times New Roman" w:cs="Times New Roman"/>
                <w:sz w:val="18"/>
                <w:szCs w:val="18"/>
              </w:rPr>
            </w:pPr>
          </w:p>
        </w:tc>
      </w:tr>
      <w:tr w:rsidR="00813FF8" w:rsidRPr="007C2CB0" w14:paraId="591A6FC2" w14:textId="1ED5D5D4" w:rsidTr="00642F1A">
        <w:trPr>
          <w:gridAfter w:val="1"/>
          <w:wAfter w:w="1599" w:type="dxa"/>
          <w:trHeight w:val="390"/>
        </w:trPr>
        <w:tc>
          <w:tcPr>
            <w:tcW w:w="2903" w:type="dxa"/>
            <w:gridSpan w:val="2"/>
            <w:shd w:val="clear" w:color="FFFFFF" w:fill="auto"/>
            <w:vAlign w:val="bottom"/>
          </w:tcPr>
          <w:p w14:paraId="2831F687" w14:textId="77777777" w:rsidR="00813FF8" w:rsidRPr="007C2CB0" w:rsidRDefault="00813FF8" w:rsidP="00FC5E3F">
            <w:pPr>
              <w:rPr>
                <w:rFonts w:ascii="Times New Roman" w:hAnsi="Times New Roman" w:cs="Times New Roman"/>
                <w:sz w:val="18"/>
                <w:szCs w:val="18"/>
              </w:rPr>
            </w:pPr>
            <w:r w:rsidRPr="007C2CB0">
              <w:rPr>
                <w:rFonts w:ascii="Times New Roman" w:hAnsi="Times New Roman" w:cs="Times New Roman"/>
                <w:sz w:val="18"/>
                <w:szCs w:val="18"/>
              </w:rPr>
              <w:t>Должность</w:t>
            </w:r>
            <w:r w:rsidRPr="007C2CB0">
              <w:rPr>
                <w:rFonts w:ascii="Times New Roman" w:hAnsi="Times New Roman" w:cs="Times New Roman"/>
                <w:sz w:val="18"/>
                <w:szCs w:val="18"/>
              </w:rPr>
              <w:br/>
              <w:t>______________ /ФИО/</w:t>
            </w:r>
          </w:p>
        </w:tc>
        <w:tc>
          <w:tcPr>
            <w:tcW w:w="2200" w:type="dxa"/>
            <w:shd w:val="clear" w:color="FFFFFF" w:fill="auto"/>
            <w:vAlign w:val="bottom"/>
          </w:tcPr>
          <w:p w14:paraId="1FCB6625" w14:textId="47113F57" w:rsidR="00813FF8" w:rsidRPr="007C2CB0" w:rsidRDefault="00813FF8" w:rsidP="00FC5E3F">
            <w:pPr>
              <w:rPr>
                <w:rFonts w:ascii="Times New Roman" w:hAnsi="Times New Roman" w:cs="Times New Roman"/>
                <w:sz w:val="18"/>
                <w:szCs w:val="18"/>
              </w:rPr>
            </w:pPr>
          </w:p>
        </w:tc>
        <w:tc>
          <w:tcPr>
            <w:tcW w:w="3195" w:type="dxa"/>
            <w:shd w:val="clear" w:color="FFFFFF" w:fill="auto"/>
          </w:tcPr>
          <w:p w14:paraId="0C78D659" w14:textId="6F92ED1F" w:rsidR="00813FF8" w:rsidRPr="007C2CB0" w:rsidRDefault="00813FF8" w:rsidP="00FC5E3F">
            <w:pPr>
              <w:rPr>
                <w:rFonts w:ascii="Times New Roman" w:hAnsi="Times New Roman" w:cs="Times New Roman"/>
                <w:sz w:val="18"/>
                <w:szCs w:val="18"/>
              </w:rPr>
            </w:pPr>
            <w:r w:rsidRPr="007C2CB0">
              <w:rPr>
                <w:rFonts w:ascii="Times New Roman" w:hAnsi="Times New Roman" w:cs="Times New Roman"/>
                <w:sz w:val="18"/>
                <w:szCs w:val="18"/>
              </w:rPr>
              <w:t>_______________________</w:t>
            </w:r>
          </w:p>
        </w:tc>
        <w:tc>
          <w:tcPr>
            <w:tcW w:w="2126" w:type="dxa"/>
            <w:gridSpan w:val="2"/>
            <w:tcBorders>
              <w:left w:val="nil"/>
            </w:tcBorders>
            <w:shd w:val="clear" w:color="FFFFFF" w:fill="auto"/>
          </w:tcPr>
          <w:p w14:paraId="6FF98337" w14:textId="77777777" w:rsidR="00813FF8" w:rsidRPr="007C2CB0" w:rsidRDefault="00813FF8" w:rsidP="00FC5E3F">
            <w:pPr>
              <w:rPr>
                <w:rFonts w:ascii="Times New Roman" w:hAnsi="Times New Roman" w:cs="Times New Roman"/>
                <w:sz w:val="18"/>
                <w:szCs w:val="18"/>
              </w:rPr>
            </w:pPr>
          </w:p>
        </w:tc>
        <w:tc>
          <w:tcPr>
            <w:tcW w:w="2959" w:type="dxa"/>
            <w:gridSpan w:val="3"/>
            <w:shd w:val="clear" w:color="FFFFFF" w:fill="auto"/>
          </w:tcPr>
          <w:p w14:paraId="12C3D962" w14:textId="23E3A9E5" w:rsidR="00813FF8" w:rsidRPr="007C2CB0" w:rsidRDefault="00813FF8" w:rsidP="00FC5E3F">
            <w:pPr>
              <w:rPr>
                <w:rFonts w:ascii="Times New Roman" w:hAnsi="Times New Roman" w:cs="Times New Roman"/>
                <w:sz w:val="18"/>
                <w:szCs w:val="18"/>
              </w:rPr>
            </w:pPr>
          </w:p>
        </w:tc>
      </w:tr>
    </w:tbl>
    <w:p w14:paraId="763061FF" w14:textId="77777777" w:rsidR="00C11156" w:rsidRDefault="00C11156" w:rsidP="0085457A">
      <w:pPr>
        <w:spacing w:after="0" w:line="240" w:lineRule="auto"/>
        <w:rPr>
          <w:rFonts w:ascii="Times New Roman" w:hAnsi="Times New Roman" w:cs="Times New Roman"/>
          <w:b/>
          <w:bCs/>
          <w:sz w:val="18"/>
          <w:szCs w:val="18"/>
        </w:rPr>
      </w:pPr>
    </w:p>
    <w:p w14:paraId="79C96C66" w14:textId="77777777" w:rsidR="00C11156" w:rsidRDefault="00C11156" w:rsidP="0085457A">
      <w:pPr>
        <w:spacing w:after="0" w:line="240" w:lineRule="auto"/>
        <w:rPr>
          <w:rFonts w:ascii="Times New Roman" w:hAnsi="Times New Roman" w:cs="Times New Roman"/>
          <w:b/>
          <w:bCs/>
          <w:sz w:val="18"/>
          <w:szCs w:val="18"/>
        </w:rPr>
      </w:pPr>
    </w:p>
    <w:p w14:paraId="0BC48AFA" w14:textId="392C7676" w:rsidR="0085457A" w:rsidRPr="007C2CB0" w:rsidRDefault="0085457A" w:rsidP="0085457A">
      <w:pPr>
        <w:spacing w:after="0" w:line="240" w:lineRule="auto"/>
        <w:rPr>
          <w:rFonts w:ascii="Times New Roman" w:hAnsi="Times New Roman" w:cs="Times New Roman"/>
          <w:b/>
          <w:bCs/>
          <w:sz w:val="18"/>
          <w:szCs w:val="18"/>
        </w:rPr>
      </w:pPr>
      <w:r w:rsidRPr="007C2CB0">
        <w:rPr>
          <w:rFonts w:ascii="Times New Roman" w:hAnsi="Times New Roman" w:cs="Times New Roman"/>
          <w:b/>
          <w:bCs/>
          <w:sz w:val="18"/>
          <w:szCs w:val="18"/>
        </w:rPr>
        <w:t>«ПОТРЕБИТЕЛЬ»</w:t>
      </w:r>
    </w:p>
    <w:p w14:paraId="0E1453A4" w14:textId="77777777" w:rsidR="0085457A" w:rsidRPr="007C2CB0" w:rsidRDefault="0085457A" w:rsidP="0085457A">
      <w:pPr>
        <w:spacing w:after="0" w:line="240" w:lineRule="auto"/>
        <w:rPr>
          <w:rFonts w:ascii="Times New Roman" w:hAnsi="Times New Roman" w:cs="Times New Roman"/>
          <w:sz w:val="18"/>
          <w:szCs w:val="18"/>
        </w:rPr>
      </w:pPr>
      <w:r w:rsidRPr="007C2CB0">
        <w:rPr>
          <w:rFonts w:ascii="Times New Roman" w:hAnsi="Times New Roman" w:cs="Times New Roman"/>
          <w:sz w:val="18"/>
          <w:szCs w:val="18"/>
        </w:rPr>
        <w:t>ФИО</w:t>
      </w:r>
    </w:p>
    <w:p w14:paraId="3CD9849C" w14:textId="77777777" w:rsidR="0085457A" w:rsidRPr="007C2CB0" w:rsidRDefault="0085457A" w:rsidP="0085457A">
      <w:pPr>
        <w:spacing w:after="0" w:line="240" w:lineRule="auto"/>
        <w:rPr>
          <w:rFonts w:ascii="Times New Roman" w:hAnsi="Times New Roman" w:cs="Times New Roman"/>
          <w:sz w:val="18"/>
          <w:szCs w:val="18"/>
        </w:rPr>
      </w:pPr>
      <w:r w:rsidRPr="007C2CB0">
        <w:rPr>
          <w:rFonts w:ascii="Times New Roman" w:hAnsi="Times New Roman" w:cs="Times New Roman"/>
          <w:sz w:val="18"/>
          <w:szCs w:val="18"/>
        </w:rPr>
        <w:t>адрес места жительства</w:t>
      </w:r>
    </w:p>
    <w:p w14:paraId="7FC119D4" w14:textId="77777777" w:rsidR="0085457A" w:rsidRPr="007C2CB0" w:rsidRDefault="0085457A" w:rsidP="0085457A">
      <w:pPr>
        <w:spacing w:after="0" w:line="240" w:lineRule="auto"/>
        <w:rPr>
          <w:rFonts w:ascii="Times New Roman" w:hAnsi="Times New Roman" w:cs="Times New Roman"/>
          <w:sz w:val="18"/>
          <w:szCs w:val="18"/>
        </w:rPr>
      </w:pPr>
      <w:r w:rsidRPr="007C2CB0">
        <w:rPr>
          <w:rFonts w:ascii="Times New Roman" w:hAnsi="Times New Roman" w:cs="Times New Roman"/>
          <w:sz w:val="18"/>
          <w:szCs w:val="18"/>
        </w:rPr>
        <w:t>иные адреса</w:t>
      </w:r>
    </w:p>
    <w:p w14:paraId="2E08CCF5" w14:textId="77777777" w:rsidR="0085457A" w:rsidRPr="007C2CB0" w:rsidRDefault="0085457A" w:rsidP="0085457A">
      <w:pPr>
        <w:spacing w:after="0" w:line="240" w:lineRule="auto"/>
        <w:rPr>
          <w:rFonts w:ascii="Times New Roman" w:hAnsi="Times New Roman" w:cs="Times New Roman"/>
          <w:sz w:val="18"/>
          <w:szCs w:val="18"/>
        </w:rPr>
      </w:pPr>
      <w:r w:rsidRPr="007C2CB0">
        <w:rPr>
          <w:rFonts w:ascii="Times New Roman" w:hAnsi="Times New Roman" w:cs="Times New Roman"/>
          <w:sz w:val="18"/>
          <w:szCs w:val="18"/>
        </w:rPr>
        <w:t xml:space="preserve">телефон </w:t>
      </w:r>
    </w:p>
    <w:p w14:paraId="22AB9F0F" w14:textId="3F507599" w:rsidR="0085457A" w:rsidRDefault="0085457A" w:rsidP="0085457A">
      <w:pPr>
        <w:spacing w:after="0" w:line="240" w:lineRule="auto"/>
        <w:rPr>
          <w:rFonts w:ascii="Times New Roman" w:hAnsi="Times New Roman" w:cs="Times New Roman"/>
          <w:sz w:val="18"/>
          <w:szCs w:val="18"/>
        </w:rPr>
      </w:pPr>
      <w:r w:rsidRPr="007C2CB0">
        <w:rPr>
          <w:rFonts w:ascii="Times New Roman" w:hAnsi="Times New Roman" w:cs="Times New Roman"/>
          <w:sz w:val="18"/>
          <w:szCs w:val="18"/>
        </w:rPr>
        <w:t>паспортные данные</w:t>
      </w:r>
    </w:p>
    <w:p w14:paraId="0CBC41D5" w14:textId="77777777" w:rsidR="00C11156" w:rsidRPr="007C2CB0" w:rsidRDefault="00C11156" w:rsidP="0085457A">
      <w:pPr>
        <w:spacing w:after="0" w:line="240" w:lineRule="auto"/>
        <w:rPr>
          <w:rFonts w:ascii="Times New Roman" w:hAnsi="Times New Roman" w:cs="Times New Roman"/>
          <w:sz w:val="18"/>
          <w:szCs w:val="18"/>
        </w:rPr>
      </w:pPr>
    </w:p>
    <w:p w14:paraId="2D01C3F0" w14:textId="0AEC9559" w:rsidR="0085457A" w:rsidRPr="007C2CB0" w:rsidRDefault="0085457A" w:rsidP="0085457A">
      <w:pPr>
        <w:rPr>
          <w:rFonts w:ascii="Times New Roman" w:hAnsi="Times New Roman" w:cs="Times New Roman"/>
          <w:b/>
          <w:bCs/>
          <w:sz w:val="18"/>
          <w:szCs w:val="18"/>
        </w:rPr>
      </w:pPr>
      <w:r w:rsidRPr="007C2CB0">
        <w:rPr>
          <w:rFonts w:ascii="Times New Roman" w:hAnsi="Times New Roman" w:cs="Times New Roman"/>
          <w:b/>
          <w:bCs/>
          <w:sz w:val="18"/>
          <w:szCs w:val="18"/>
        </w:rPr>
        <w:t>__________________</w:t>
      </w:r>
    </w:p>
    <w:p w14:paraId="062616DE" w14:textId="77777777" w:rsidR="00F02162" w:rsidRDefault="00F02162" w:rsidP="00BF6E85">
      <w:pPr>
        <w:spacing w:after="0" w:line="240" w:lineRule="auto"/>
        <w:jc w:val="both"/>
        <w:rPr>
          <w:rFonts w:ascii="Times New Roman" w:hAnsi="Times New Roman" w:cs="Times New Roman"/>
          <w:b/>
          <w:bCs/>
          <w:sz w:val="18"/>
          <w:szCs w:val="18"/>
        </w:rPr>
      </w:pPr>
    </w:p>
    <w:p w14:paraId="2C82DB3A" w14:textId="77777777" w:rsidR="00F02162" w:rsidRDefault="00F02162" w:rsidP="00BF6E85">
      <w:pPr>
        <w:spacing w:after="0" w:line="240" w:lineRule="auto"/>
        <w:jc w:val="both"/>
        <w:rPr>
          <w:rFonts w:ascii="Times New Roman" w:hAnsi="Times New Roman" w:cs="Times New Roman"/>
          <w:b/>
          <w:bCs/>
          <w:sz w:val="18"/>
          <w:szCs w:val="18"/>
        </w:rPr>
      </w:pPr>
    </w:p>
    <w:p w14:paraId="14317C41" w14:textId="77777777" w:rsidR="00F02162" w:rsidRDefault="00F02162" w:rsidP="00BF6E85">
      <w:pPr>
        <w:spacing w:after="0" w:line="240" w:lineRule="auto"/>
        <w:jc w:val="both"/>
        <w:rPr>
          <w:rFonts w:ascii="Times New Roman" w:hAnsi="Times New Roman" w:cs="Times New Roman"/>
          <w:b/>
          <w:bCs/>
          <w:sz w:val="18"/>
          <w:szCs w:val="18"/>
        </w:rPr>
      </w:pPr>
    </w:p>
    <w:p w14:paraId="3223C1D5" w14:textId="243FA315" w:rsidR="00F02162" w:rsidRDefault="00F02162" w:rsidP="00BF6E85">
      <w:pPr>
        <w:spacing w:after="0" w:line="240" w:lineRule="auto"/>
        <w:jc w:val="both"/>
        <w:rPr>
          <w:rFonts w:ascii="Times New Roman" w:hAnsi="Times New Roman" w:cs="Times New Roman"/>
          <w:b/>
          <w:bCs/>
          <w:sz w:val="18"/>
          <w:szCs w:val="18"/>
        </w:rPr>
      </w:pPr>
    </w:p>
    <w:p w14:paraId="3860259C" w14:textId="5B8FA85D" w:rsidR="00F02162" w:rsidRDefault="00F02162" w:rsidP="00BF6E85">
      <w:pPr>
        <w:spacing w:after="0" w:line="240" w:lineRule="auto"/>
        <w:jc w:val="both"/>
        <w:rPr>
          <w:rFonts w:ascii="Times New Roman" w:hAnsi="Times New Roman" w:cs="Times New Roman"/>
          <w:b/>
          <w:bCs/>
          <w:sz w:val="18"/>
          <w:szCs w:val="18"/>
        </w:rPr>
      </w:pPr>
    </w:p>
    <w:p w14:paraId="313AD7B2" w14:textId="39718E52" w:rsidR="00F02162" w:rsidRDefault="00F02162" w:rsidP="00BF6E85">
      <w:pPr>
        <w:spacing w:after="0" w:line="240" w:lineRule="auto"/>
        <w:jc w:val="both"/>
        <w:rPr>
          <w:rFonts w:ascii="Times New Roman" w:hAnsi="Times New Roman" w:cs="Times New Roman"/>
          <w:b/>
          <w:bCs/>
          <w:sz w:val="18"/>
          <w:szCs w:val="18"/>
        </w:rPr>
      </w:pPr>
    </w:p>
    <w:p w14:paraId="546DC4A4" w14:textId="121DB427" w:rsidR="00F02162" w:rsidRDefault="00F02162" w:rsidP="00BF6E85">
      <w:pPr>
        <w:spacing w:after="0" w:line="240" w:lineRule="auto"/>
        <w:jc w:val="both"/>
        <w:rPr>
          <w:rFonts w:ascii="Times New Roman" w:hAnsi="Times New Roman" w:cs="Times New Roman"/>
          <w:b/>
          <w:bCs/>
          <w:sz w:val="18"/>
          <w:szCs w:val="18"/>
        </w:rPr>
      </w:pPr>
    </w:p>
    <w:p w14:paraId="1894F737" w14:textId="25DCB18E" w:rsidR="00F02162" w:rsidRDefault="00F02162" w:rsidP="00BF6E85">
      <w:pPr>
        <w:spacing w:after="0" w:line="240" w:lineRule="auto"/>
        <w:jc w:val="both"/>
        <w:rPr>
          <w:rFonts w:ascii="Times New Roman" w:hAnsi="Times New Roman" w:cs="Times New Roman"/>
          <w:b/>
          <w:bCs/>
          <w:sz w:val="18"/>
          <w:szCs w:val="18"/>
        </w:rPr>
      </w:pPr>
    </w:p>
    <w:p w14:paraId="1E944D62" w14:textId="3A69764E" w:rsidR="00F02162" w:rsidRDefault="00F02162" w:rsidP="00BF6E85">
      <w:pPr>
        <w:spacing w:after="0" w:line="240" w:lineRule="auto"/>
        <w:jc w:val="both"/>
        <w:rPr>
          <w:rFonts w:ascii="Times New Roman" w:hAnsi="Times New Roman" w:cs="Times New Roman"/>
          <w:b/>
          <w:bCs/>
          <w:sz w:val="18"/>
          <w:szCs w:val="18"/>
        </w:rPr>
      </w:pPr>
    </w:p>
    <w:p w14:paraId="7AEC4FAC" w14:textId="56B9624F" w:rsidR="00F02162" w:rsidRDefault="00F02162" w:rsidP="00BF6E85">
      <w:pPr>
        <w:spacing w:after="0" w:line="240" w:lineRule="auto"/>
        <w:jc w:val="both"/>
        <w:rPr>
          <w:rFonts w:ascii="Times New Roman" w:hAnsi="Times New Roman" w:cs="Times New Roman"/>
          <w:b/>
          <w:bCs/>
          <w:sz w:val="18"/>
          <w:szCs w:val="18"/>
        </w:rPr>
      </w:pPr>
    </w:p>
    <w:p w14:paraId="20FD4F09" w14:textId="30CDDA0C" w:rsidR="00F02162" w:rsidRDefault="00F02162" w:rsidP="00BF6E85">
      <w:pPr>
        <w:spacing w:after="0" w:line="240" w:lineRule="auto"/>
        <w:jc w:val="both"/>
        <w:rPr>
          <w:rFonts w:ascii="Times New Roman" w:hAnsi="Times New Roman" w:cs="Times New Roman"/>
          <w:b/>
          <w:bCs/>
          <w:sz w:val="18"/>
          <w:szCs w:val="18"/>
        </w:rPr>
      </w:pPr>
    </w:p>
    <w:p w14:paraId="6432C6AA" w14:textId="0AFC4C77" w:rsidR="00F02162" w:rsidRDefault="00F02162" w:rsidP="00BF6E85">
      <w:pPr>
        <w:spacing w:after="0" w:line="240" w:lineRule="auto"/>
        <w:jc w:val="both"/>
        <w:rPr>
          <w:rFonts w:ascii="Times New Roman" w:hAnsi="Times New Roman" w:cs="Times New Roman"/>
          <w:b/>
          <w:bCs/>
          <w:sz w:val="18"/>
          <w:szCs w:val="18"/>
        </w:rPr>
      </w:pPr>
    </w:p>
    <w:p w14:paraId="0C0E2981" w14:textId="165AFD27" w:rsidR="00F02162" w:rsidRDefault="00F02162" w:rsidP="00BF6E85">
      <w:pPr>
        <w:spacing w:after="0" w:line="240" w:lineRule="auto"/>
        <w:jc w:val="both"/>
        <w:rPr>
          <w:rFonts w:ascii="Times New Roman" w:hAnsi="Times New Roman" w:cs="Times New Roman"/>
          <w:b/>
          <w:bCs/>
          <w:sz w:val="18"/>
          <w:szCs w:val="18"/>
        </w:rPr>
      </w:pPr>
    </w:p>
    <w:p w14:paraId="3BAE78FD" w14:textId="2F64681D" w:rsidR="00F02162" w:rsidRDefault="00F02162" w:rsidP="00BF6E85">
      <w:pPr>
        <w:spacing w:after="0" w:line="240" w:lineRule="auto"/>
        <w:jc w:val="both"/>
        <w:rPr>
          <w:rFonts w:ascii="Times New Roman" w:hAnsi="Times New Roman" w:cs="Times New Roman"/>
          <w:b/>
          <w:bCs/>
          <w:sz w:val="18"/>
          <w:szCs w:val="18"/>
        </w:rPr>
      </w:pPr>
    </w:p>
    <w:p w14:paraId="39FAF115" w14:textId="6AFF9695" w:rsidR="00F02162" w:rsidRDefault="00F02162" w:rsidP="00BF6E85">
      <w:pPr>
        <w:spacing w:after="0" w:line="240" w:lineRule="auto"/>
        <w:jc w:val="both"/>
        <w:rPr>
          <w:rFonts w:ascii="Times New Roman" w:hAnsi="Times New Roman" w:cs="Times New Roman"/>
          <w:b/>
          <w:bCs/>
          <w:sz w:val="18"/>
          <w:szCs w:val="18"/>
        </w:rPr>
      </w:pPr>
    </w:p>
    <w:p w14:paraId="6A40B7CE" w14:textId="4FD84668" w:rsidR="00F02162" w:rsidRDefault="00F02162" w:rsidP="00BF6E85">
      <w:pPr>
        <w:spacing w:after="0" w:line="240" w:lineRule="auto"/>
        <w:jc w:val="both"/>
        <w:rPr>
          <w:rFonts w:ascii="Times New Roman" w:hAnsi="Times New Roman" w:cs="Times New Roman"/>
          <w:b/>
          <w:bCs/>
          <w:sz w:val="18"/>
          <w:szCs w:val="18"/>
        </w:rPr>
      </w:pPr>
    </w:p>
    <w:p w14:paraId="3711E530" w14:textId="4492415F" w:rsidR="00F02162" w:rsidRDefault="00F02162" w:rsidP="00BF6E85">
      <w:pPr>
        <w:spacing w:after="0" w:line="240" w:lineRule="auto"/>
        <w:jc w:val="both"/>
        <w:rPr>
          <w:rFonts w:ascii="Times New Roman" w:hAnsi="Times New Roman" w:cs="Times New Roman"/>
          <w:b/>
          <w:bCs/>
          <w:sz w:val="18"/>
          <w:szCs w:val="18"/>
        </w:rPr>
      </w:pPr>
    </w:p>
    <w:p w14:paraId="39E2B8AC" w14:textId="49D36C2F" w:rsidR="00F02162" w:rsidRDefault="00F02162" w:rsidP="00BF6E85">
      <w:pPr>
        <w:spacing w:after="0" w:line="240" w:lineRule="auto"/>
        <w:jc w:val="both"/>
        <w:rPr>
          <w:rFonts w:ascii="Times New Roman" w:hAnsi="Times New Roman" w:cs="Times New Roman"/>
          <w:b/>
          <w:bCs/>
          <w:sz w:val="18"/>
          <w:szCs w:val="18"/>
        </w:rPr>
      </w:pPr>
    </w:p>
    <w:p w14:paraId="4EEA2EC6" w14:textId="09114AC2" w:rsidR="00F02162" w:rsidRDefault="00F02162" w:rsidP="00BF6E85">
      <w:pPr>
        <w:spacing w:after="0" w:line="240" w:lineRule="auto"/>
        <w:jc w:val="both"/>
        <w:rPr>
          <w:rFonts w:ascii="Times New Roman" w:hAnsi="Times New Roman" w:cs="Times New Roman"/>
          <w:b/>
          <w:bCs/>
          <w:sz w:val="18"/>
          <w:szCs w:val="18"/>
        </w:rPr>
      </w:pPr>
    </w:p>
    <w:p w14:paraId="776DAC5F" w14:textId="457AA5AF" w:rsidR="00F02162" w:rsidRDefault="00F02162" w:rsidP="00BF6E85">
      <w:pPr>
        <w:spacing w:after="0" w:line="240" w:lineRule="auto"/>
        <w:jc w:val="both"/>
        <w:rPr>
          <w:rFonts w:ascii="Times New Roman" w:hAnsi="Times New Roman" w:cs="Times New Roman"/>
          <w:b/>
          <w:bCs/>
          <w:sz w:val="18"/>
          <w:szCs w:val="18"/>
        </w:rPr>
      </w:pPr>
    </w:p>
    <w:p w14:paraId="2FD1F20D" w14:textId="77777777" w:rsidR="00F02162" w:rsidRDefault="00F02162" w:rsidP="00BF6E85">
      <w:pPr>
        <w:spacing w:after="0" w:line="240" w:lineRule="auto"/>
        <w:jc w:val="both"/>
        <w:rPr>
          <w:rFonts w:ascii="Times New Roman" w:hAnsi="Times New Roman" w:cs="Times New Roman"/>
          <w:b/>
          <w:bCs/>
          <w:sz w:val="18"/>
          <w:szCs w:val="18"/>
        </w:rPr>
      </w:pPr>
    </w:p>
    <w:p w14:paraId="0717027B" w14:textId="123FACB9" w:rsidR="004A0544" w:rsidRPr="007C2CB0" w:rsidRDefault="004A0544" w:rsidP="00BF6E85">
      <w:pPr>
        <w:spacing w:after="0" w:line="240" w:lineRule="auto"/>
        <w:jc w:val="both"/>
        <w:rPr>
          <w:rFonts w:ascii="Times New Roman" w:hAnsi="Times New Roman" w:cs="Times New Roman"/>
          <w:b/>
          <w:bCs/>
          <w:sz w:val="18"/>
          <w:szCs w:val="18"/>
        </w:rPr>
      </w:pPr>
      <w:r w:rsidRPr="007C2CB0">
        <w:rPr>
          <w:rFonts w:ascii="Times New Roman" w:hAnsi="Times New Roman" w:cs="Times New Roman"/>
          <w:b/>
          <w:bCs/>
          <w:sz w:val="18"/>
          <w:szCs w:val="18"/>
        </w:rPr>
        <w:t>Согласие на обработку персональных данных</w:t>
      </w:r>
    </w:p>
    <w:p w14:paraId="6F89A96D" w14:textId="77777777" w:rsidR="00946F60" w:rsidRDefault="004A054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Я, _____________________, в соответствии с требованиями статьи 9 федерального закона от 27.07.2006г. «О персональных данных» № 152-ФЗ, подтверждаю свое согласие на обработку АУЗ «Курский областной санаторий «Соловьиные зори» 305018, г. Курск, 3-й </w:t>
      </w:r>
      <w:proofErr w:type="spellStart"/>
      <w:r w:rsidRPr="007C2CB0">
        <w:rPr>
          <w:rFonts w:ascii="Times New Roman" w:hAnsi="Times New Roman" w:cs="Times New Roman"/>
          <w:sz w:val="18"/>
          <w:szCs w:val="18"/>
        </w:rPr>
        <w:t>Краснополянский</w:t>
      </w:r>
      <w:proofErr w:type="spellEnd"/>
      <w:r w:rsidRPr="007C2CB0">
        <w:rPr>
          <w:rFonts w:ascii="Times New Roman" w:hAnsi="Times New Roman" w:cs="Times New Roman"/>
          <w:sz w:val="18"/>
          <w:szCs w:val="18"/>
        </w:rPr>
        <w:t xml:space="preserve"> пер., 1 (далее - Оператор) моих персональных данных, включающих: фамилию, имя, отчество, пол, дату рождения, адрес проживания, контактный телефон, данные о состоянии моего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14:paraId="4894EF79" w14:textId="786FAE96" w:rsidR="004A0544" w:rsidRPr="007C2CB0" w:rsidRDefault="004A054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14:paraId="1BBEA781" w14:textId="77777777" w:rsidR="00D80FDD" w:rsidRDefault="004A054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Предоставляю Оператору право осуществлять все действия(операции) с моими персональными данными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доступ),обезличивание, блокирование, удаление, уничтожение. Оператор вправе обрабатывать мои персональные данные посредством внесения их в электронную базу </w:t>
      </w:r>
      <w:proofErr w:type="gramStart"/>
      <w:r w:rsidRPr="007C2CB0">
        <w:rPr>
          <w:rFonts w:ascii="Times New Roman" w:hAnsi="Times New Roman" w:cs="Times New Roman"/>
          <w:sz w:val="18"/>
          <w:szCs w:val="18"/>
        </w:rPr>
        <w:t>данных ,включения</w:t>
      </w:r>
      <w:proofErr w:type="gramEnd"/>
      <w:r w:rsidRPr="007C2CB0">
        <w:rPr>
          <w:rFonts w:ascii="Times New Roman" w:hAnsi="Times New Roman" w:cs="Times New Roman"/>
          <w:sz w:val="18"/>
          <w:szCs w:val="18"/>
        </w:rPr>
        <w:t xml:space="preserve"> в списки (реестры)и отчетные формы, предусмотренные документами, регламентирующими предоставление отчетных данных.</w:t>
      </w:r>
    </w:p>
    <w:p w14:paraId="14B3D71E" w14:textId="7895893B" w:rsidR="004A0544" w:rsidRPr="007C2CB0" w:rsidRDefault="004A054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Настоящее согласие дано мной «____</w:t>
      </w:r>
      <w:proofErr w:type="gramStart"/>
      <w:r w:rsidRPr="007C2CB0">
        <w:rPr>
          <w:rFonts w:ascii="Times New Roman" w:hAnsi="Times New Roman" w:cs="Times New Roman"/>
          <w:sz w:val="18"/>
          <w:szCs w:val="18"/>
        </w:rPr>
        <w:t>_»_</w:t>
      </w:r>
      <w:proofErr w:type="gramEnd"/>
      <w:r w:rsidRPr="007C2CB0">
        <w:rPr>
          <w:rFonts w:ascii="Times New Roman" w:hAnsi="Times New Roman" w:cs="Times New Roman"/>
          <w:sz w:val="18"/>
          <w:szCs w:val="18"/>
        </w:rPr>
        <w:t>_______________ 20___г. и действует бессрочно.</w:t>
      </w:r>
    </w:p>
    <w:p w14:paraId="52504B6D" w14:textId="77777777" w:rsidR="004A0544" w:rsidRPr="007C2CB0" w:rsidRDefault="004A054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w:t>
      </w:r>
    </w:p>
    <w:p w14:paraId="6D6A70E8" w14:textId="77777777" w:rsidR="004A0544" w:rsidRPr="007C2CB0" w:rsidRDefault="004A054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br/>
        <w:t>Подпись субъекта персональных данных _____________________/__________________________/</w:t>
      </w:r>
    </w:p>
    <w:p w14:paraId="76F1ECE8" w14:textId="25033541" w:rsidR="004A0544" w:rsidRDefault="004A0544" w:rsidP="00457CCD">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(Ф.И.О.)</w:t>
      </w:r>
    </w:p>
    <w:p w14:paraId="5EC03370" w14:textId="0E0CC7AF" w:rsidR="00F50D91" w:rsidRDefault="00F50D91" w:rsidP="00457CCD">
      <w:pPr>
        <w:spacing w:after="0" w:line="240" w:lineRule="auto"/>
        <w:jc w:val="both"/>
        <w:rPr>
          <w:rFonts w:ascii="Times New Roman" w:hAnsi="Times New Roman" w:cs="Times New Roman"/>
          <w:sz w:val="18"/>
          <w:szCs w:val="18"/>
        </w:rPr>
      </w:pPr>
    </w:p>
    <w:p w14:paraId="1B554B4F" w14:textId="3236DB29" w:rsidR="00F02162" w:rsidRDefault="00F02162" w:rsidP="00457CCD">
      <w:pPr>
        <w:spacing w:after="0" w:line="240" w:lineRule="auto"/>
        <w:jc w:val="both"/>
        <w:rPr>
          <w:rFonts w:ascii="Times New Roman" w:hAnsi="Times New Roman" w:cs="Times New Roman"/>
          <w:sz w:val="18"/>
          <w:szCs w:val="18"/>
        </w:rPr>
      </w:pPr>
    </w:p>
    <w:p w14:paraId="7D8275FA" w14:textId="10F4FFF8" w:rsidR="00F02162" w:rsidRDefault="00F02162" w:rsidP="00457CCD">
      <w:pPr>
        <w:spacing w:after="0" w:line="240" w:lineRule="auto"/>
        <w:jc w:val="both"/>
        <w:rPr>
          <w:rFonts w:ascii="Times New Roman" w:hAnsi="Times New Roman" w:cs="Times New Roman"/>
          <w:sz w:val="18"/>
          <w:szCs w:val="18"/>
        </w:rPr>
      </w:pPr>
    </w:p>
    <w:p w14:paraId="220C8238" w14:textId="77777777" w:rsidR="00F02162" w:rsidRDefault="00F02162" w:rsidP="00457CCD">
      <w:pPr>
        <w:spacing w:after="0" w:line="240" w:lineRule="auto"/>
        <w:jc w:val="both"/>
        <w:rPr>
          <w:rFonts w:ascii="Times New Roman" w:hAnsi="Times New Roman" w:cs="Times New Roman"/>
          <w:sz w:val="18"/>
          <w:szCs w:val="18"/>
        </w:rPr>
      </w:pPr>
    </w:p>
    <w:p w14:paraId="77E7B5E8" w14:textId="77777777" w:rsidR="00F50D91" w:rsidRPr="007C2CB0" w:rsidRDefault="00F50D91" w:rsidP="00F50D91">
      <w:pPr>
        <w:spacing w:after="0" w:line="240" w:lineRule="auto"/>
        <w:jc w:val="both"/>
        <w:rPr>
          <w:rFonts w:ascii="Times New Roman" w:hAnsi="Times New Roman" w:cs="Times New Roman"/>
          <w:b/>
          <w:bCs/>
          <w:sz w:val="18"/>
          <w:szCs w:val="18"/>
        </w:rPr>
      </w:pPr>
      <w:r w:rsidRPr="007C2CB0">
        <w:rPr>
          <w:rFonts w:ascii="Times New Roman" w:hAnsi="Times New Roman" w:cs="Times New Roman"/>
          <w:b/>
          <w:bCs/>
          <w:sz w:val="18"/>
          <w:szCs w:val="18"/>
        </w:rPr>
        <w:t>Согласие на обработку персональных данных</w:t>
      </w:r>
    </w:p>
    <w:p w14:paraId="0F3A8E41" w14:textId="77777777" w:rsidR="00F50D91" w:rsidRDefault="00F50D91" w:rsidP="00F50D91">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Я, _____________________, в соответствии с требованиями статьи 9 федерального закона от 27.07.2006г. «О персональных данных» № 152-ФЗ, подтверждаю свое согласие на обработку АУЗ «Курский областной санаторий «Соловьиные зори» 305018, г. Курск, 3-й </w:t>
      </w:r>
      <w:proofErr w:type="spellStart"/>
      <w:r w:rsidRPr="007C2CB0">
        <w:rPr>
          <w:rFonts w:ascii="Times New Roman" w:hAnsi="Times New Roman" w:cs="Times New Roman"/>
          <w:sz w:val="18"/>
          <w:szCs w:val="18"/>
        </w:rPr>
        <w:t>Краснополянский</w:t>
      </w:r>
      <w:proofErr w:type="spellEnd"/>
      <w:r w:rsidRPr="007C2CB0">
        <w:rPr>
          <w:rFonts w:ascii="Times New Roman" w:hAnsi="Times New Roman" w:cs="Times New Roman"/>
          <w:sz w:val="18"/>
          <w:szCs w:val="18"/>
        </w:rPr>
        <w:t xml:space="preserve"> пер., 1 (далее - Оператор) моих персональных данных, включающих: фамилию, имя, отчество, пол, дату рождения, адрес проживания, контактный телефон, данные о состоянии моего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14:paraId="54700896" w14:textId="77777777" w:rsidR="00F50D91" w:rsidRPr="007C2CB0" w:rsidRDefault="00F50D91" w:rsidP="00F50D91">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14:paraId="67D81055" w14:textId="77777777" w:rsidR="00D80FDD" w:rsidRDefault="00F50D91" w:rsidP="00F50D91">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 xml:space="preserve">Предоставляю Оператору право осуществлять все действия(операции) с моими персональными данными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доступ),обезличивание, блокирование, удаление, уничтожение. Оператор вправе обрабатывать мои персональные данные посредством внесения их в электронную базу </w:t>
      </w:r>
      <w:proofErr w:type="gramStart"/>
      <w:r w:rsidRPr="007C2CB0">
        <w:rPr>
          <w:rFonts w:ascii="Times New Roman" w:hAnsi="Times New Roman" w:cs="Times New Roman"/>
          <w:sz w:val="18"/>
          <w:szCs w:val="18"/>
        </w:rPr>
        <w:t>данных ,включения</w:t>
      </w:r>
      <w:proofErr w:type="gramEnd"/>
      <w:r w:rsidRPr="007C2CB0">
        <w:rPr>
          <w:rFonts w:ascii="Times New Roman" w:hAnsi="Times New Roman" w:cs="Times New Roman"/>
          <w:sz w:val="18"/>
          <w:szCs w:val="18"/>
        </w:rPr>
        <w:t xml:space="preserve"> в списки (реестры)и отчетные формы, предусмотренные документами, регламентирующими предоставление отчетных данных.</w:t>
      </w:r>
    </w:p>
    <w:p w14:paraId="69064C70" w14:textId="5AA0DA00" w:rsidR="00F50D91" w:rsidRPr="007C2CB0" w:rsidRDefault="00F50D91" w:rsidP="00F50D91">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Настоящее согласие дано мной «____</w:t>
      </w:r>
      <w:proofErr w:type="gramStart"/>
      <w:r w:rsidRPr="007C2CB0">
        <w:rPr>
          <w:rFonts w:ascii="Times New Roman" w:hAnsi="Times New Roman" w:cs="Times New Roman"/>
          <w:sz w:val="18"/>
          <w:szCs w:val="18"/>
        </w:rPr>
        <w:t>_»_</w:t>
      </w:r>
      <w:proofErr w:type="gramEnd"/>
      <w:r w:rsidRPr="007C2CB0">
        <w:rPr>
          <w:rFonts w:ascii="Times New Roman" w:hAnsi="Times New Roman" w:cs="Times New Roman"/>
          <w:sz w:val="18"/>
          <w:szCs w:val="18"/>
        </w:rPr>
        <w:t>_______________ 20___г. и действует бессрочно.</w:t>
      </w:r>
    </w:p>
    <w:p w14:paraId="31AF5EBF" w14:textId="77777777" w:rsidR="00F50D91" w:rsidRPr="007C2CB0" w:rsidRDefault="00F50D91" w:rsidP="00F50D91">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w:t>
      </w:r>
    </w:p>
    <w:p w14:paraId="2FD29B1B" w14:textId="77777777" w:rsidR="00F50D91" w:rsidRPr="007C2CB0" w:rsidRDefault="00F50D91" w:rsidP="00F50D91">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br/>
        <w:t>Подпись субъекта персональных данных _____________________/__________________________/</w:t>
      </w:r>
    </w:p>
    <w:p w14:paraId="3D952CDB" w14:textId="77777777" w:rsidR="00F50D91" w:rsidRDefault="00F50D91" w:rsidP="00F50D91">
      <w:pPr>
        <w:spacing w:after="0" w:line="240" w:lineRule="auto"/>
        <w:jc w:val="both"/>
        <w:rPr>
          <w:rFonts w:ascii="Times New Roman" w:hAnsi="Times New Roman" w:cs="Times New Roman"/>
          <w:sz w:val="18"/>
          <w:szCs w:val="18"/>
        </w:rPr>
      </w:pPr>
      <w:r w:rsidRPr="007C2CB0">
        <w:rPr>
          <w:rFonts w:ascii="Times New Roman" w:hAnsi="Times New Roman" w:cs="Times New Roman"/>
          <w:sz w:val="18"/>
          <w:szCs w:val="18"/>
        </w:rPr>
        <w:t>(Ф.И.О.)</w:t>
      </w:r>
    </w:p>
    <w:p w14:paraId="1EE6A36E" w14:textId="77777777" w:rsidR="00F50D91" w:rsidRDefault="00F50D91" w:rsidP="00F50D91">
      <w:pPr>
        <w:spacing w:after="0" w:line="240" w:lineRule="auto"/>
        <w:jc w:val="both"/>
        <w:rPr>
          <w:rFonts w:ascii="Times New Roman" w:hAnsi="Times New Roman" w:cs="Times New Roman"/>
          <w:sz w:val="18"/>
          <w:szCs w:val="18"/>
        </w:rPr>
      </w:pPr>
    </w:p>
    <w:p w14:paraId="2AB20363" w14:textId="77777777" w:rsidR="00F50D91" w:rsidRPr="007C2CB0" w:rsidRDefault="00F50D91" w:rsidP="00457CCD">
      <w:pPr>
        <w:spacing w:after="0" w:line="240" w:lineRule="auto"/>
        <w:jc w:val="both"/>
        <w:rPr>
          <w:rFonts w:ascii="Times New Roman" w:hAnsi="Times New Roman" w:cs="Times New Roman"/>
          <w:sz w:val="18"/>
          <w:szCs w:val="18"/>
        </w:rPr>
      </w:pPr>
    </w:p>
    <w:sectPr w:rsidR="00F50D91" w:rsidRPr="007C2CB0" w:rsidSect="00946F60">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72"/>
    <w:rsid w:val="00006072"/>
    <w:rsid w:val="00017858"/>
    <w:rsid w:val="00022DDC"/>
    <w:rsid w:val="000403D0"/>
    <w:rsid w:val="00071CDB"/>
    <w:rsid w:val="000B04F0"/>
    <w:rsid w:val="000B6E25"/>
    <w:rsid w:val="000F52F3"/>
    <w:rsid w:val="00165E0A"/>
    <w:rsid w:val="001B2D82"/>
    <w:rsid w:val="001D1583"/>
    <w:rsid w:val="001D162B"/>
    <w:rsid w:val="00223944"/>
    <w:rsid w:val="00231252"/>
    <w:rsid w:val="00241BD5"/>
    <w:rsid w:val="00244C82"/>
    <w:rsid w:val="002535C6"/>
    <w:rsid w:val="0027395A"/>
    <w:rsid w:val="002D6316"/>
    <w:rsid w:val="00327AEF"/>
    <w:rsid w:val="0035245E"/>
    <w:rsid w:val="003704BF"/>
    <w:rsid w:val="00372B69"/>
    <w:rsid w:val="0037471C"/>
    <w:rsid w:val="0037791F"/>
    <w:rsid w:val="003A224B"/>
    <w:rsid w:val="003B5E8C"/>
    <w:rsid w:val="003D3628"/>
    <w:rsid w:val="003E6602"/>
    <w:rsid w:val="00457CCD"/>
    <w:rsid w:val="00466F9A"/>
    <w:rsid w:val="004879DA"/>
    <w:rsid w:val="004A0544"/>
    <w:rsid w:val="004D4C59"/>
    <w:rsid w:val="00501A45"/>
    <w:rsid w:val="0052622F"/>
    <w:rsid w:val="005516E7"/>
    <w:rsid w:val="005560A2"/>
    <w:rsid w:val="00572323"/>
    <w:rsid w:val="005818A7"/>
    <w:rsid w:val="005B5040"/>
    <w:rsid w:val="00615544"/>
    <w:rsid w:val="006224E9"/>
    <w:rsid w:val="00642F1A"/>
    <w:rsid w:val="00653827"/>
    <w:rsid w:val="0067577F"/>
    <w:rsid w:val="006C145B"/>
    <w:rsid w:val="006C5ED5"/>
    <w:rsid w:val="00761533"/>
    <w:rsid w:val="0076509B"/>
    <w:rsid w:val="007A771E"/>
    <w:rsid w:val="007C07E3"/>
    <w:rsid w:val="007C19B6"/>
    <w:rsid w:val="007C2CB0"/>
    <w:rsid w:val="007D48BD"/>
    <w:rsid w:val="007F0D3B"/>
    <w:rsid w:val="007F3042"/>
    <w:rsid w:val="00813FF8"/>
    <w:rsid w:val="0085457A"/>
    <w:rsid w:val="00876772"/>
    <w:rsid w:val="00880BCD"/>
    <w:rsid w:val="00895848"/>
    <w:rsid w:val="008A4384"/>
    <w:rsid w:val="00904C5D"/>
    <w:rsid w:val="009229E6"/>
    <w:rsid w:val="00946F60"/>
    <w:rsid w:val="00953808"/>
    <w:rsid w:val="009678BB"/>
    <w:rsid w:val="009821BC"/>
    <w:rsid w:val="009827FC"/>
    <w:rsid w:val="00994549"/>
    <w:rsid w:val="009A0644"/>
    <w:rsid w:val="009B2800"/>
    <w:rsid w:val="009C4D02"/>
    <w:rsid w:val="009F1BC4"/>
    <w:rsid w:val="009F5AA8"/>
    <w:rsid w:val="009F7E8C"/>
    <w:rsid w:val="00A11F95"/>
    <w:rsid w:val="00A567B4"/>
    <w:rsid w:val="00A835CF"/>
    <w:rsid w:val="00AC6F9E"/>
    <w:rsid w:val="00AD7B95"/>
    <w:rsid w:val="00AF6893"/>
    <w:rsid w:val="00B640C2"/>
    <w:rsid w:val="00BD0D29"/>
    <w:rsid w:val="00BF6E85"/>
    <w:rsid w:val="00C11156"/>
    <w:rsid w:val="00C20F3B"/>
    <w:rsid w:val="00C476EF"/>
    <w:rsid w:val="00C60423"/>
    <w:rsid w:val="00C72279"/>
    <w:rsid w:val="00C94E1E"/>
    <w:rsid w:val="00C95A3A"/>
    <w:rsid w:val="00CB7308"/>
    <w:rsid w:val="00CC10B6"/>
    <w:rsid w:val="00D003C0"/>
    <w:rsid w:val="00D50E77"/>
    <w:rsid w:val="00D80FDD"/>
    <w:rsid w:val="00DC2D3F"/>
    <w:rsid w:val="00DE5CC3"/>
    <w:rsid w:val="00DF79A1"/>
    <w:rsid w:val="00E067C6"/>
    <w:rsid w:val="00E17C98"/>
    <w:rsid w:val="00E20706"/>
    <w:rsid w:val="00E25887"/>
    <w:rsid w:val="00EC6B05"/>
    <w:rsid w:val="00ED7627"/>
    <w:rsid w:val="00EE7ECE"/>
    <w:rsid w:val="00F02162"/>
    <w:rsid w:val="00F42082"/>
    <w:rsid w:val="00F50D91"/>
    <w:rsid w:val="00F80456"/>
    <w:rsid w:val="00FC4254"/>
    <w:rsid w:val="00FC5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D915"/>
  <w15:chartTrackingRefBased/>
  <w15:docId w15:val="{405D0EA8-BC25-4C9F-BED0-65B07D7C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3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57232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3">
    <w:name w:val="Hyperlink"/>
    <w:basedOn w:val="a0"/>
    <w:uiPriority w:val="99"/>
    <w:unhideWhenUsed/>
    <w:rsid w:val="00572323"/>
    <w:rPr>
      <w:color w:val="0563C1" w:themeColor="hyperlink"/>
      <w:u w:val="single"/>
    </w:rPr>
  </w:style>
  <w:style w:type="table" w:styleId="a4">
    <w:name w:val="Table Grid"/>
    <w:basedOn w:val="a1"/>
    <w:uiPriority w:val="39"/>
    <w:rsid w:val="0057232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BD0D29"/>
    <w:rPr>
      <w:color w:val="605E5C"/>
      <w:shd w:val="clear" w:color="auto" w:fill="E1DFDD"/>
    </w:rPr>
  </w:style>
  <w:style w:type="paragraph" w:styleId="a6">
    <w:name w:val="Balloon Text"/>
    <w:basedOn w:val="a"/>
    <w:link w:val="a7"/>
    <w:uiPriority w:val="99"/>
    <w:semiHidden/>
    <w:unhideWhenUsed/>
    <w:rsid w:val="00FC5E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5E3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g46.roszdravnadzor.gov.ru" TargetMode="External"/><Relationship Id="rId3" Type="http://schemas.openxmlformats.org/officeDocument/2006/relationships/webSettings" Target="webSettings.xml"/><Relationship Id="rId7" Type="http://schemas.openxmlformats.org/officeDocument/2006/relationships/hyperlink" Target="https://kurskzdra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mzdrav@rkursk.ru" TargetMode="External"/><Relationship Id="rId11" Type="http://schemas.openxmlformats.org/officeDocument/2006/relationships/theme" Target="theme/theme1.xml"/><Relationship Id="rId5" Type="http://schemas.openxmlformats.org/officeDocument/2006/relationships/hyperlink" Target="mailto:sz-krt@mail.ru" TargetMode="External"/><Relationship Id="rId10" Type="http://schemas.openxmlformats.org/officeDocument/2006/relationships/fontTable" Target="fontTable.xml"/><Relationship Id="rId4" Type="http://schemas.openxmlformats.org/officeDocument/2006/relationships/hyperlink" Target="http://solzor.ru" TargetMode="External"/><Relationship Id="rId9" Type="http://schemas.openxmlformats.org/officeDocument/2006/relationships/hyperlink" Target="mailto:kursk@46.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3243</Words>
  <Characters>18487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2024-04-18T14:42:00Z</cp:lastPrinted>
  <dcterms:created xsi:type="dcterms:W3CDTF">2024-04-17T16:24:00Z</dcterms:created>
  <dcterms:modified xsi:type="dcterms:W3CDTF">2024-04-18T14:48:00Z</dcterms:modified>
</cp:coreProperties>
</file>